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3" w:rsidRDefault="00DD6B33" w:rsidP="00DD6B33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Health Psychology </w:t>
      </w:r>
    </w:p>
    <w:p w:rsidR="00DD6B33" w:rsidRDefault="00DD6B33" w:rsidP="00DD6B33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Resource Room</w:t>
      </w:r>
    </w:p>
    <w:p w:rsidR="00DD6B33" w:rsidRPr="007E5575" w:rsidRDefault="00DD6B33" w:rsidP="00DD6B33">
      <w:pPr>
        <w:spacing w:after="0"/>
        <w:jc w:val="center"/>
        <w:rPr>
          <w:rFonts w:ascii="Times New Roman" w:hAnsi="Times New Roman"/>
          <w:sz w:val="40"/>
        </w:rPr>
      </w:pPr>
    </w:p>
    <w:p w:rsidR="006A6C19" w:rsidRDefault="006A6C19" w:rsidP="006A6C1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</w:t>
      </w:r>
    </w:p>
    <w:p w:rsidR="006A6C19" w:rsidRDefault="006A6C19" w:rsidP="006A6C1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 xml:space="preserve">B01 </w:t>
      </w: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Allison, P. D. (2007). </w:t>
      </w:r>
      <w:r w:rsidRPr="0045177A">
        <w:rPr>
          <w:rFonts w:ascii="Times New Roman" w:hAnsi="Times New Roman"/>
          <w:i/>
          <w:sz w:val="24"/>
        </w:rPr>
        <w:t>Fixed Effects Regression Models</w:t>
      </w:r>
      <w:r>
        <w:rPr>
          <w:rFonts w:ascii="Times New Roman" w:hAnsi="Times New Roman"/>
          <w:i/>
          <w:sz w:val="24"/>
        </w:rPr>
        <w:t xml:space="preserve">: </w:t>
      </w:r>
      <w:r w:rsidRPr="007E5575">
        <w:rPr>
          <w:rFonts w:ascii="Times New Roman" w:hAnsi="Times New Roman"/>
          <w:sz w:val="24"/>
        </w:rPr>
        <w:t>(Vol. 148)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Thousand Oaks: Sage Publications, Inc. 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B02</w:t>
      </w:r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Brandt, P. T. &amp; Williams, J. T. (2007). </w:t>
      </w:r>
      <w:r w:rsidRPr="006C14A0">
        <w:rPr>
          <w:rFonts w:ascii="Times New Roman" w:hAnsi="Times New Roman"/>
          <w:i/>
          <w:sz w:val="24"/>
        </w:rPr>
        <w:t>Multiple Time Series Models</w:t>
      </w:r>
      <w:r>
        <w:rPr>
          <w:rFonts w:ascii="Times New Roman" w:hAnsi="Times New Roman"/>
          <w:i/>
          <w:sz w:val="24"/>
        </w:rPr>
        <w:t xml:space="preserve">: </w:t>
      </w:r>
      <w:r w:rsidRPr="007E5575">
        <w:rPr>
          <w:rFonts w:ascii="Times New Roman" w:hAnsi="Times New Roman"/>
          <w:sz w:val="24"/>
        </w:rPr>
        <w:t>(Vol. 160)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6C14A0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B03</w:t>
      </w:r>
      <w:r>
        <w:rPr>
          <w:rFonts w:ascii="Times New Roman" w:hAnsi="Times New Roman"/>
          <w:b/>
          <w:sz w:val="24"/>
        </w:rPr>
        <w:t xml:space="preserve"> – </w:t>
      </w:r>
      <w:r w:rsidRPr="00871605">
        <w:rPr>
          <w:rFonts w:ascii="Times New Roman" w:hAnsi="Times New Roman"/>
          <w:sz w:val="24"/>
        </w:rPr>
        <w:t>Byrne, B</w:t>
      </w:r>
      <w:r>
        <w:rPr>
          <w:rFonts w:ascii="Times New Roman" w:hAnsi="Times New Roman"/>
          <w:sz w:val="24"/>
        </w:rPr>
        <w:t xml:space="preserve">. M. (2010). </w:t>
      </w:r>
      <w:r w:rsidRPr="006C14A0">
        <w:rPr>
          <w:rFonts w:ascii="Times New Roman" w:hAnsi="Times New Roman"/>
          <w:i/>
          <w:sz w:val="24"/>
        </w:rPr>
        <w:t>Structural Equation Modeling with AMOS: Basic Concepts</w:t>
      </w:r>
      <w:r>
        <w:rPr>
          <w:rFonts w:ascii="Times New Roman" w:hAnsi="Times New Roman"/>
          <w:i/>
          <w:sz w:val="24"/>
        </w:rPr>
        <w:t xml:space="preserve">, Applications, and Programming </w:t>
      </w:r>
      <w:r>
        <w:rPr>
          <w:rFonts w:ascii="Times New Roman" w:hAnsi="Times New Roman"/>
          <w:sz w:val="24"/>
        </w:rPr>
        <w:t>(</w:t>
      </w:r>
      <w:r w:rsidRPr="006C14A0">
        <w:rPr>
          <w:rFonts w:ascii="Times New Roman" w:hAnsi="Times New Roman"/>
          <w:sz w:val="24"/>
        </w:rPr>
        <w:t>2</w:t>
      </w:r>
      <w:r w:rsidRPr="006C14A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>) New York: Routledge.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6C14A0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B04</w:t>
      </w:r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Cacioppo, J. T., Tassinary, L. G., &amp; Berntson, G. G. (2007). </w:t>
      </w:r>
      <w:r w:rsidRPr="006C14A0">
        <w:rPr>
          <w:rFonts w:ascii="Times New Roman" w:hAnsi="Times New Roman"/>
          <w:i/>
          <w:sz w:val="24"/>
        </w:rPr>
        <w:t>Handbook of Psychophysiology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New York: Cambridge University Press.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B05</w:t>
      </w:r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Chen, P. Y. &amp; Popvich, P. M. – </w:t>
      </w:r>
      <w:r w:rsidRPr="00552DDA">
        <w:rPr>
          <w:rFonts w:ascii="Times New Roman" w:hAnsi="Times New Roman"/>
          <w:i/>
          <w:sz w:val="24"/>
        </w:rPr>
        <w:t>Correlation: Parametric and Nonparametric Measures</w:t>
      </w:r>
      <w:r>
        <w:rPr>
          <w:rFonts w:ascii="Times New Roman" w:hAnsi="Times New Roman"/>
          <w:sz w:val="24"/>
        </w:rPr>
        <w:t xml:space="preserve"> 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6C14A0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B06</w:t>
      </w:r>
      <w:r>
        <w:rPr>
          <w:rFonts w:ascii="Times New Roman" w:hAnsi="Times New Roman"/>
          <w:b/>
          <w:sz w:val="24"/>
        </w:rPr>
        <w:t xml:space="preserve"> – </w:t>
      </w:r>
      <w:r w:rsidRPr="000940FE">
        <w:rPr>
          <w:rFonts w:ascii="Times New Roman" w:hAnsi="Times New Roman"/>
          <w:sz w:val="24"/>
        </w:rPr>
        <w:t>Dunteman, G</w:t>
      </w:r>
      <w:r>
        <w:rPr>
          <w:rFonts w:ascii="Times New Roman" w:hAnsi="Times New Roman"/>
          <w:sz w:val="24"/>
        </w:rPr>
        <w:t>.</w:t>
      </w:r>
      <w:r w:rsidRPr="000940FE">
        <w:rPr>
          <w:rFonts w:ascii="Times New Roman" w:hAnsi="Times New Roman"/>
          <w:sz w:val="24"/>
        </w:rPr>
        <w:t xml:space="preserve"> H. &amp; Ho, </w:t>
      </w:r>
      <w:r>
        <w:rPr>
          <w:rFonts w:ascii="Times New Roman" w:hAnsi="Times New Roman"/>
          <w:sz w:val="24"/>
        </w:rPr>
        <w:t xml:space="preserve">M. R. (2006). </w:t>
      </w:r>
      <w:r w:rsidRPr="006C14A0">
        <w:rPr>
          <w:rFonts w:ascii="Times New Roman" w:hAnsi="Times New Roman"/>
          <w:i/>
          <w:sz w:val="24"/>
        </w:rPr>
        <w:t>An Introduction to Generalized Linear Models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Thousand Oaks: Sage Publications, Inc. #145.</w:t>
      </w:r>
    </w:p>
    <w:p w:rsidR="00DD6B33" w:rsidRPr="006C14A0" w:rsidRDefault="00DD6B33" w:rsidP="00DD6B33">
      <w:pPr>
        <w:spacing w:after="0"/>
        <w:rPr>
          <w:rFonts w:ascii="Times New Roman" w:hAnsi="Times New Roman"/>
          <w:i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E6276C">
        <w:rPr>
          <w:rFonts w:ascii="Times New Roman" w:hAnsi="Times New Roman"/>
          <w:b/>
          <w:sz w:val="24"/>
        </w:rPr>
        <w:t>B07</w:t>
      </w:r>
      <w:r>
        <w:rPr>
          <w:rFonts w:ascii="Times New Roman" w:hAnsi="Times New Roman"/>
          <w:sz w:val="24"/>
        </w:rPr>
        <w:t xml:space="preserve"> - Eisenberg, N. (2006). </w:t>
      </w:r>
      <w:r w:rsidRPr="006C14A0">
        <w:rPr>
          <w:rFonts w:ascii="Times New Roman" w:hAnsi="Times New Roman"/>
          <w:i/>
          <w:sz w:val="24"/>
        </w:rPr>
        <w:t>Handbook of Child Psycholog</w:t>
      </w:r>
      <w:r>
        <w:rPr>
          <w:rFonts w:ascii="Times New Roman" w:hAnsi="Times New Roman"/>
          <w:i/>
          <w:sz w:val="24"/>
        </w:rPr>
        <w:t>y.</w:t>
      </w:r>
      <w:r>
        <w:rPr>
          <w:rFonts w:ascii="Times New Roman" w:hAnsi="Times New Roman"/>
          <w:sz w:val="24"/>
        </w:rPr>
        <w:t xml:space="preserve"> </w:t>
      </w:r>
      <w:r w:rsidRPr="005870CC">
        <w:rPr>
          <w:rFonts w:ascii="Times New Roman" w:hAnsi="Times New Roman"/>
          <w:sz w:val="24"/>
        </w:rPr>
        <w:t>(6</w:t>
      </w:r>
      <w:r w:rsidRPr="005870C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</w:t>
      </w:r>
      <w:r w:rsidRPr="005870C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 (Vol. 3)</w:t>
      </w:r>
      <w:r w:rsidRPr="005870CC">
        <w:rPr>
          <w:rFonts w:ascii="Times New Roman" w:hAnsi="Times New Roman"/>
          <w:sz w:val="24"/>
        </w:rPr>
        <w:t>.</w:t>
      </w:r>
      <w:r w:rsidRPr="005870C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Hoboken, NJ: John Wiley &amp; Sons Inc.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B0</w:t>
      </w:r>
      <w:r>
        <w:rPr>
          <w:rFonts w:ascii="Times New Roman" w:hAnsi="Times New Roman"/>
          <w:b/>
          <w:sz w:val="24"/>
        </w:rPr>
        <w:t>8 –</w:t>
      </w:r>
      <w:r w:rsidRPr="00CA22FA">
        <w:rPr>
          <w:rFonts w:ascii="Times New Roman" w:hAnsi="Times New Roman"/>
          <w:sz w:val="24"/>
        </w:rPr>
        <w:t>Forthofer, R</w:t>
      </w:r>
      <w:r>
        <w:rPr>
          <w:rFonts w:ascii="Times New Roman" w:hAnsi="Times New Roman"/>
          <w:sz w:val="24"/>
        </w:rPr>
        <w:t>. N. &amp; Lee, E. S. (2006).</w:t>
      </w:r>
      <w:r w:rsidRPr="00CA22FA">
        <w:rPr>
          <w:rFonts w:ascii="Times New Roman" w:hAnsi="Times New Roman"/>
          <w:sz w:val="24"/>
        </w:rPr>
        <w:t xml:space="preserve"> </w:t>
      </w:r>
      <w:r w:rsidRPr="006C14A0">
        <w:rPr>
          <w:rFonts w:ascii="Times New Roman" w:hAnsi="Times New Roman"/>
          <w:i/>
          <w:sz w:val="24"/>
        </w:rPr>
        <w:t>Analyzing Complex Survey Data</w:t>
      </w:r>
      <w:r w:rsidRPr="00CA22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CA22FA">
        <w:rPr>
          <w:rFonts w:ascii="Times New Roman" w:hAnsi="Times New Roman"/>
          <w:sz w:val="24"/>
        </w:rPr>
        <w:t>2</w:t>
      </w:r>
      <w:r w:rsidRPr="00CA22FA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Ed.): </w:t>
      </w:r>
      <w:r w:rsidRPr="007E5575">
        <w:rPr>
          <w:rFonts w:ascii="Times New Roman" w:hAnsi="Times New Roman"/>
          <w:sz w:val="24"/>
        </w:rPr>
        <w:t>(Vol. 71)</w:t>
      </w:r>
      <w:r w:rsidRPr="007E5575">
        <w:rPr>
          <w:rFonts w:ascii="Times New Roman" w:hAnsi="Times New Roman"/>
          <w:i/>
          <w:sz w:val="24"/>
        </w:rPr>
        <w:t xml:space="preserve">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C70C82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B0</w:t>
      </w:r>
      <w:r>
        <w:rPr>
          <w:rFonts w:ascii="Times New Roman" w:hAnsi="Times New Roman"/>
          <w:b/>
          <w:sz w:val="24"/>
        </w:rPr>
        <w:t xml:space="preserve">9 – </w:t>
      </w:r>
      <w:r w:rsidRPr="00C0498E">
        <w:rPr>
          <w:rFonts w:ascii="Times New Roman" w:hAnsi="Times New Roman"/>
          <w:sz w:val="24"/>
        </w:rPr>
        <w:t>Gonzalez, R</w:t>
      </w:r>
      <w:r>
        <w:rPr>
          <w:rFonts w:ascii="Times New Roman" w:hAnsi="Times New Roman"/>
          <w:sz w:val="24"/>
        </w:rPr>
        <w:t>.</w:t>
      </w:r>
      <w:r w:rsidRPr="00C049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(2009). </w:t>
      </w:r>
      <w:r w:rsidRPr="006C14A0">
        <w:rPr>
          <w:rFonts w:ascii="Times New Roman" w:hAnsi="Times New Roman"/>
          <w:i/>
          <w:sz w:val="24"/>
        </w:rPr>
        <w:t>Data Analysis for Experimental Design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New York: Guildford Press.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C70C82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 xml:space="preserve">10 – </w:t>
      </w:r>
      <w:r>
        <w:rPr>
          <w:rFonts w:ascii="Times New Roman" w:hAnsi="Times New Roman"/>
          <w:sz w:val="24"/>
        </w:rPr>
        <w:t>Greenwald, H.</w:t>
      </w:r>
      <w:r w:rsidRPr="00C0498E">
        <w:rPr>
          <w:rFonts w:ascii="Times New Roman" w:hAnsi="Times New Roman"/>
          <w:sz w:val="24"/>
        </w:rPr>
        <w:t xml:space="preserve"> P. </w:t>
      </w:r>
      <w:r>
        <w:rPr>
          <w:rFonts w:ascii="Times New Roman" w:hAnsi="Times New Roman"/>
          <w:sz w:val="24"/>
        </w:rPr>
        <w:t xml:space="preserve">(2010). </w:t>
      </w:r>
      <w:r w:rsidRPr="006C14A0">
        <w:rPr>
          <w:rFonts w:ascii="Times New Roman" w:hAnsi="Times New Roman"/>
          <w:i/>
          <w:sz w:val="24"/>
        </w:rPr>
        <w:t>Health Care in the United States: Organization, Management, and Policy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San Francisco: John Wiley &amp; Sons Inc.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C70C82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B1</w:t>
      </w:r>
      <w:r>
        <w:rPr>
          <w:rFonts w:ascii="Times New Roman" w:hAnsi="Times New Roman"/>
          <w:b/>
          <w:sz w:val="24"/>
        </w:rPr>
        <w:t xml:space="preserve">1 – </w:t>
      </w:r>
      <w:r w:rsidRPr="00724EAA">
        <w:rPr>
          <w:rFonts w:ascii="Times New Roman" w:hAnsi="Times New Roman"/>
          <w:sz w:val="24"/>
        </w:rPr>
        <w:t>Guttmacher, S., Kelly, P.J.,</w:t>
      </w:r>
      <w:r>
        <w:rPr>
          <w:rFonts w:ascii="Times New Roman" w:hAnsi="Times New Roman"/>
          <w:sz w:val="24"/>
        </w:rPr>
        <w:t xml:space="preserve"> &amp;</w:t>
      </w:r>
      <w:r w:rsidRPr="00724EAA">
        <w:rPr>
          <w:rFonts w:ascii="Times New Roman" w:hAnsi="Times New Roman"/>
          <w:sz w:val="24"/>
        </w:rPr>
        <w:t xml:space="preserve"> Ruiz-Janecko, Y. </w:t>
      </w:r>
      <w:r>
        <w:rPr>
          <w:rFonts w:ascii="Times New Roman" w:hAnsi="Times New Roman"/>
          <w:sz w:val="24"/>
        </w:rPr>
        <w:t xml:space="preserve">(2010). </w:t>
      </w:r>
      <w:r w:rsidRPr="00C70C82">
        <w:rPr>
          <w:rFonts w:ascii="Times New Roman" w:hAnsi="Times New Roman"/>
          <w:i/>
          <w:sz w:val="24"/>
        </w:rPr>
        <w:t>Community-Based Health Interventions</w:t>
      </w:r>
      <w:r>
        <w:rPr>
          <w:rFonts w:ascii="Times New Roman" w:hAnsi="Times New Roman"/>
          <w:sz w:val="24"/>
        </w:rPr>
        <w:t>. San Francisco: Jossey-Bass.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B1</w:t>
      </w:r>
      <w:r>
        <w:rPr>
          <w:rFonts w:ascii="Times New Roman" w:hAnsi="Times New Roman"/>
          <w:b/>
          <w:sz w:val="24"/>
        </w:rPr>
        <w:t xml:space="preserve">2 – </w:t>
      </w:r>
      <w:r w:rsidRPr="002A6A20">
        <w:rPr>
          <w:rFonts w:ascii="Times New Roman" w:hAnsi="Times New Roman"/>
          <w:sz w:val="24"/>
        </w:rPr>
        <w:t xml:space="preserve">Hosmer, D. W., Lemeshow, S., &amp; May, S. </w:t>
      </w:r>
      <w:r>
        <w:rPr>
          <w:rFonts w:ascii="Times New Roman" w:hAnsi="Times New Roman"/>
          <w:sz w:val="24"/>
        </w:rPr>
        <w:t xml:space="preserve">(2008). </w:t>
      </w:r>
      <w:r w:rsidRPr="00C70C82">
        <w:rPr>
          <w:rFonts w:ascii="Times New Roman" w:hAnsi="Times New Roman"/>
          <w:i/>
          <w:sz w:val="24"/>
        </w:rPr>
        <w:t>Applied Survival Analysis: Regression Modeling of Time-to-Event Dat</w:t>
      </w:r>
      <w:r w:rsidRPr="002E23A7">
        <w:rPr>
          <w:rFonts w:ascii="Times New Roman" w:hAnsi="Times New Roman"/>
          <w:i/>
          <w:sz w:val="24"/>
        </w:rPr>
        <w:t>a</w:t>
      </w:r>
      <w:r w:rsidRPr="002A6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2A6A20">
        <w:rPr>
          <w:rFonts w:ascii="Times New Roman" w:hAnsi="Times New Roman"/>
          <w:sz w:val="24"/>
        </w:rPr>
        <w:t>2</w:t>
      </w:r>
      <w:r w:rsidRPr="002A6A2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Ed.). Hoboken, NJ: John Wiley &amp; Sons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C70C82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B1</w:t>
      </w:r>
      <w:r>
        <w:rPr>
          <w:rFonts w:ascii="Times New Roman" w:hAnsi="Times New Roman"/>
          <w:b/>
          <w:sz w:val="24"/>
        </w:rPr>
        <w:t>3 –</w:t>
      </w:r>
      <w:r w:rsidRPr="007D3F7E">
        <w:rPr>
          <w:rFonts w:ascii="Times New Roman" w:hAnsi="Times New Roman"/>
          <w:sz w:val="24"/>
        </w:rPr>
        <w:t>Iacobucci</w:t>
      </w:r>
      <w:r>
        <w:rPr>
          <w:rFonts w:ascii="Times New Roman" w:hAnsi="Times New Roman"/>
          <w:sz w:val="24"/>
        </w:rPr>
        <w:t xml:space="preserve">, D. (2008). </w:t>
      </w:r>
      <w:r w:rsidRPr="00C70C82">
        <w:rPr>
          <w:rFonts w:ascii="Times New Roman" w:hAnsi="Times New Roman"/>
          <w:i/>
          <w:sz w:val="24"/>
        </w:rPr>
        <w:t>Mediation Analysi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sz w:val="24"/>
        </w:rPr>
        <w:t xml:space="preserve">: (Vol. 156).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C70C82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B1</w:t>
      </w:r>
      <w:r>
        <w:rPr>
          <w:rFonts w:ascii="Times New Roman" w:hAnsi="Times New Roman"/>
          <w:b/>
          <w:sz w:val="24"/>
        </w:rPr>
        <w:t xml:space="preserve">4 – </w:t>
      </w:r>
      <w:r>
        <w:rPr>
          <w:rFonts w:ascii="Times New Roman" w:hAnsi="Times New Roman"/>
          <w:sz w:val="24"/>
        </w:rPr>
        <w:t xml:space="preserve">Jaccard, J. (2001). </w:t>
      </w:r>
      <w:r w:rsidRPr="00C70C82">
        <w:rPr>
          <w:rFonts w:ascii="Times New Roman" w:hAnsi="Times New Roman"/>
          <w:i/>
          <w:sz w:val="24"/>
        </w:rPr>
        <w:t>Interaction Effects in Logistic Regressio</w:t>
      </w:r>
      <w:r>
        <w:rPr>
          <w:rFonts w:ascii="Times New Roman" w:hAnsi="Times New Roman"/>
          <w:i/>
          <w:sz w:val="24"/>
        </w:rPr>
        <w:t xml:space="preserve">n: </w:t>
      </w:r>
      <w:r>
        <w:rPr>
          <w:rFonts w:ascii="Times New Roman" w:hAnsi="Times New Roman"/>
          <w:sz w:val="24"/>
        </w:rPr>
        <w:t xml:space="preserve">(Vol. 135).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 xml:space="preserve"> Thousand Oaks: Sage Publications, Inc.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B1</w:t>
      </w:r>
      <w:r>
        <w:rPr>
          <w:rFonts w:ascii="Times New Roman" w:hAnsi="Times New Roman"/>
          <w:b/>
          <w:sz w:val="24"/>
        </w:rPr>
        <w:t xml:space="preserve">5 – </w:t>
      </w:r>
      <w:r>
        <w:rPr>
          <w:rFonts w:ascii="Times New Roman" w:hAnsi="Times New Roman"/>
          <w:sz w:val="24"/>
        </w:rPr>
        <w:t xml:space="preserve">Jaccard, J. &amp; Turrisi, </w:t>
      </w:r>
      <w:r w:rsidRPr="006F07BB">
        <w:rPr>
          <w:rFonts w:ascii="Times New Roman" w:hAnsi="Times New Roman"/>
          <w:sz w:val="24"/>
        </w:rPr>
        <w:t xml:space="preserve">R. </w:t>
      </w:r>
      <w:r>
        <w:rPr>
          <w:rFonts w:ascii="Times New Roman" w:hAnsi="Times New Roman"/>
          <w:sz w:val="24"/>
        </w:rPr>
        <w:t xml:space="preserve">(2003). </w:t>
      </w:r>
      <w:r w:rsidRPr="00C70C82">
        <w:rPr>
          <w:rFonts w:ascii="Times New Roman" w:hAnsi="Times New Roman"/>
          <w:i/>
          <w:sz w:val="24"/>
        </w:rPr>
        <w:t>Interaction Effects in Multiple Regression</w:t>
      </w:r>
      <w:r w:rsidRPr="006F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6F07BB">
        <w:rPr>
          <w:rFonts w:ascii="Times New Roman" w:hAnsi="Times New Roman"/>
          <w:sz w:val="24"/>
        </w:rPr>
        <w:t>2</w:t>
      </w:r>
      <w:r w:rsidRPr="006F07BB">
        <w:rPr>
          <w:rFonts w:ascii="Times New Roman" w:hAnsi="Times New Roman"/>
          <w:sz w:val="24"/>
          <w:vertAlign w:val="superscript"/>
        </w:rPr>
        <w:t>nd</w:t>
      </w:r>
      <w:r w:rsidRPr="006F07BB">
        <w:rPr>
          <w:rFonts w:ascii="Times New Roman" w:hAnsi="Times New Roman"/>
          <w:sz w:val="24"/>
        </w:rPr>
        <w:t xml:space="preserve"> Edition</w:t>
      </w:r>
      <w:r>
        <w:rPr>
          <w:rFonts w:ascii="Times New Roman" w:hAnsi="Times New Roman"/>
          <w:sz w:val="24"/>
        </w:rPr>
        <w:t xml:space="preserve">): (Vol. 72).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B1</w:t>
      </w:r>
      <w:r>
        <w:rPr>
          <w:rFonts w:ascii="Times New Roman" w:hAnsi="Times New Roman"/>
          <w:b/>
          <w:sz w:val="24"/>
        </w:rPr>
        <w:t xml:space="preserve">6 – </w:t>
      </w:r>
      <w:r>
        <w:rPr>
          <w:rFonts w:ascii="Times New Roman" w:hAnsi="Times New Roman"/>
          <w:sz w:val="24"/>
        </w:rPr>
        <w:t xml:space="preserve">Kline, R. B. (2005). </w:t>
      </w:r>
      <w:r w:rsidRPr="002809BD"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Principles and Practice of Structural Equation Modeling</w:t>
      </w:r>
      <w:r w:rsidRPr="002809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2809BD">
        <w:rPr>
          <w:rFonts w:ascii="Times New Roman" w:hAnsi="Times New Roman"/>
          <w:sz w:val="24"/>
        </w:rPr>
        <w:t>2</w:t>
      </w:r>
      <w:r w:rsidRPr="002809BD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Edition). New York: The Guilford Press.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8911B4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E6276C">
        <w:rPr>
          <w:rFonts w:ascii="Times New Roman" w:hAnsi="Times New Roman"/>
          <w:b/>
          <w:sz w:val="24"/>
        </w:rPr>
        <w:t>B17</w:t>
      </w:r>
      <w:r>
        <w:rPr>
          <w:rFonts w:ascii="Times New Roman" w:hAnsi="Times New Roman"/>
          <w:sz w:val="24"/>
        </w:rPr>
        <w:t xml:space="preserve"> - Luthar, S. S. ( 2003). </w:t>
      </w:r>
      <w:r w:rsidRPr="00C70C82">
        <w:rPr>
          <w:rFonts w:ascii="Times New Roman" w:hAnsi="Times New Roman"/>
          <w:i/>
          <w:sz w:val="24"/>
        </w:rPr>
        <w:t>Resilience and Vulnerability</w:t>
      </w:r>
      <w:r>
        <w:rPr>
          <w:rFonts w:ascii="Times New Roman" w:hAnsi="Times New Roman"/>
          <w:sz w:val="24"/>
        </w:rPr>
        <w:t>. New York: Cambridge University Press.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124189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B1</w:t>
      </w:r>
      <w:r>
        <w:rPr>
          <w:rFonts w:ascii="Times New Roman" w:hAnsi="Times New Roman"/>
          <w:b/>
          <w:sz w:val="24"/>
        </w:rPr>
        <w:t xml:space="preserve">8 – </w:t>
      </w:r>
      <w:r>
        <w:rPr>
          <w:rFonts w:ascii="Times New Roman" w:hAnsi="Times New Roman"/>
          <w:sz w:val="24"/>
        </w:rPr>
        <w:t>Lynch, S. M. (2010).</w:t>
      </w:r>
      <w:r w:rsidRPr="00FF29BA"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Introduction to Applied Bayesian Statistics and Estimation for Social Scientists</w:t>
      </w:r>
      <w:r>
        <w:rPr>
          <w:rFonts w:ascii="Times New Roman" w:hAnsi="Times New Roman"/>
          <w:sz w:val="24"/>
        </w:rPr>
        <w:t xml:space="preserve">. New York: </w:t>
      </w:r>
      <w:r w:rsidRPr="00AE1A1F">
        <w:rPr>
          <w:rFonts w:ascii="Times New Roman" w:hAnsi="Times New Roman"/>
          <w:sz w:val="24"/>
        </w:rPr>
        <w:t>Springer Science+Business Media.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EE5CD1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E6276C">
        <w:rPr>
          <w:rFonts w:ascii="Times New Roman" w:hAnsi="Times New Roman"/>
          <w:b/>
          <w:sz w:val="24"/>
        </w:rPr>
        <w:t>B19</w:t>
      </w:r>
      <w:r>
        <w:rPr>
          <w:rFonts w:ascii="Times New Roman" w:hAnsi="Times New Roman"/>
          <w:sz w:val="24"/>
        </w:rPr>
        <w:t xml:space="preserve"> - MacKinnon, D.P. (2008). </w:t>
      </w:r>
      <w:r w:rsidRPr="00C70C82">
        <w:rPr>
          <w:rFonts w:ascii="Times New Roman" w:hAnsi="Times New Roman"/>
          <w:i/>
          <w:sz w:val="24"/>
        </w:rPr>
        <w:t>Introduction to Statistical Meditation Analysis</w:t>
      </w:r>
      <w:r>
        <w:rPr>
          <w:rFonts w:ascii="Times New Roman" w:hAnsi="Times New Roman"/>
          <w:sz w:val="24"/>
        </w:rPr>
        <w:t>. New York: Taylor and Francis Group.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557241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 xml:space="preserve">20 – </w:t>
      </w:r>
      <w:r w:rsidRPr="000E68A1">
        <w:rPr>
          <w:rFonts w:ascii="Times New Roman" w:hAnsi="Times New Roman"/>
          <w:sz w:val="24"/>
        </w:rPr>
        <w:t xml:space="preserve">Menard, S. </w:t>
      </w:r>
      <w:r>
        <w:rPr>
          <w:rFonts w:ascii="Times New Roman" w:hAnsi="Times New Roman"/>
          <w:sz w:val="24"/>
        </w:rPr>
        <w:t xml:space="preserve">(2002). </w:t>
      </w:r>
      <w:r w:rsidRPr="00C70C82">
        <w:rPr>
          <w:rFonts w:ascii="Times New Roman" w:hAnsi="Times New Roman"/>
          <w:i/>
          <w:sz w:val="24"/>
        </w:rPr>
        <w:t>Appli</w:t>
      </w:r>
      <w:r>
        <w:rPr>
          <w:rFonts w:ascii="Times New Roman" w:hAnsi="Times New Roman"/>
          <w:i/>
          <w:sz w:val="24"/>
        </w:rPr>
        <w:t>ed Logistic Regression Analysis</w:t>
      </w:r>
      <w:r w:rsidRPr="00C70C82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557241">
        <w:rPr>
          <w:rFonts w:ascii="Times New Roman" w:hAnsi="Times New Roman"/>
          <w:sz w:val="24"/>
        </w:rPr>
        <w:t>2</w:t>
      </w:r>
      <w:r w:rsidRPr="00557241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Edition): (Vol. 106).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</w:t>
      </w:r>
      <w:r w:rsidRPr="007E5575">
        <w:rPr>
          <w:rFonts w:ascii="Times New Roman" w:hAnsi="Times New Roman"/>
          <w:sz w:val="24"/>
        </w:rPr>
        <w:t>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 xml:space="preserve">21 – </w:t>
      </w:r>
      <w:r>
        <w:rPr>
          <w:rFonts w:ascii="Times New Roman" w:hAnsi="Times New Roman"/>
          <w:sz w:val="24"/>
        </w:rPr>
        <w:t>Menard, S. (2002).</w:t>
      </w:r>
      <w:r w:rsidRPr="000E68A1"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Longitudinal Research</w:t>
      </w:r>
      <w:r w:rsidRPr="000E68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0E68A1">
        <w:rPr>
          <w:rFonts w:ascii="Times New Roman" w:hAnsi="Times New Roman"/>
          <w:sz w:val="24"/>
        </w:rPr>
        <w:t>2</w:t>
      </w:r>
      <w:r w:rsidRPr="000E68A1">
        <w:rPr>
          <w:rFonts w:ascii="Times New Roman" w:hAnsi="Times New Roman"/>
          <w:sz w:val="24"/>
          <w:vertAlign w:val="superscript"/>
        </w:rPr>
        <w:t>nd</w:t>
      </w:r>
      <w:r w:rsidRPr="000E68A1">
        <w:rPr>
          <w:rFonts w:ascii="Times New Roman" w:hAnsi="Times New Roman"/>
          <w:sz w:val="24"/>
        </w:rPr>
        <w:t xml:space="preserve"> Edition</w:t>
      </w:r>
      <w:r>
        <w:rPr>
          <w:rFonts w:ascii="Times New Roman" w:hAnsi="Times New Roman"/>
          <w:sz w:val="24"/>
        </w:rPr>
        <w:t xml:space="preserve">): (Vol. 76)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3B09E8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CE5440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 xml:space="preserve">22 – </w:t>
      </w:r>
      <w:r>
        <w:rPr>
          <w:rFonts w:ascii="Times New Roman" w:hAnsi="Times New Roman"/>
          <w:sz w:val="24"/>
        </w:rPr>
        <w:t>Mooney, C. Z. (1997).</w:t>
      </w:r>
      <w:r w:rsidRPr="00E25001"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Monte Carlo Simulation</w:t>
      </w:r>
      <w:r>
        <w:rPr>
          <w:rFonts w:ascii="Times New Roman" w:hAnsi="Times New Roman"/>
          <w:sz w:val="24"/>
        </w:rPr>
        <w:t xml:space="preserve">: (Vol. 116).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6A669A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B2</w:t>
      </w:r>
      <w:r>
        <w:rPr>
          <w:rFonts w:ascii="Times New Roman" w:hAnsi="Times New Roman"/>
          <w:b/>
          <w:sz w:val="24"/>
        </w:rPr>
        <w:t xml:space="preserve">3 – </w:t>
      </w:r>
      <w:r>
        <w:rPr>
          <w:rFonts w:ascii="Times New Roman" w:hAnsi="Times New Roman"/>
          <w:sz w:val="24"/>
        </w:rPr>
        <w:t>O’Connell, A. A. (2006).</w:t>
      </w:r>
      <w:r w:rsidRPr="00E25001"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Logistic Regression Models for Ordinal Response Variables</w:t>
      </w:r>
      <w:r>
        <w:rPr>
          <w:rFonts w:ascii="Times New Roman" w:hAnsi="Times New Roman"/>
          <w:sz w:val="24"/>
        </w:rPr>
        <w:t xml:space="preserve">: (Vol. 146).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19253B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B2</w:t>
      </w:r>
      <w:r>
        <w:rPr>
          <w:rFonts w:ascii="Times New Roman" w:hAnsi="Times New Roman"/>
          <w:b/>
          <w:sz w:val="24"/>
        </w:rPr>
        <w:t xml:space="preserve">4 – </w:t>
      </w:r>
      <w:r w:rsidRPr="00E25001">
        <w:rPr>
          <w:rFonts w:ascii="Times New Roman" w:hAnsi="Times New Roman"/>
          <w:sz w:val="24"/>
        </w:rPr>
        <w:t xml:space="preserve">Pampel, F. C. </w:t>
      </w:r>
      <w:r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Logistic Regression</w:t>
      </w:r>
      <w:r>
        <w:rPr>
          <w:rFonts w:ascii="Times New Roman" w:hAnsi="Times New Roman"/>
          <w:i/>
          <w:sz w:val="24"/>
        </w:rPr>
        <w:t>: A Primer</w:t>
      </w:r>
      <w:r>
        <w:rPr>
          <w:rFonts w:ascii="Times New Roman" w:hAnsi="Times New Roman"/>
          <w:sz w:val="24"/>
        </w:rPr>
        <w:t xml:space="preserve">: (Vol. 132).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 xml:space="preserve"> Thousand Oaks: Sage Publications.</w:t>
      </w:r>
    </w:p>
    <w:p w:rsidR="00DD6B33" w:rsidRPr="00CE5440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067113" w:rsidRDefault="00DD6B33" w:rsidP="00DD6B33">
      <w:pPr>
        <w:spacing w:after="0"/>
        <w:rPr>
          <w:rFonts w:ascii="Times New Roman" w:hAnsi="Times New Roman"/>
          <w:sz w:val="24"/>
        </w:rPr>
      </w:pPr>
      <w:r w:rsidRPr="00CE5440">
        <w:rPr>
          <w:rFonts w:ascii="Times New Roman" w:hAnsi="Times New Roman"/>
          <w:b/>
          <w:sz w:val="24"/>
        </w:rPr>
        <w:t>B2</w:t>
      </w:r>
      <w:r>
        <w:rPr>
          <w:rFonts w:ascii="Times New Roman" w:hAnsi="Times New Roman"/>
          <w:b/>
          <w:sz w:val="24"/>
        </w:rPr>
        <w:t xml:space="preserve">5 – </w:t>
      </w:r>
      <w:r w:rsidRPr="00E25001">
        <w:rPr>
          <w:rFonts w:ascii="Times New Roman" w:hAnsi="Times New Roman"/>
          <w:sz w:val="24"/>
        </w:rPr>
        <w:t>Preacher, K. J., Wichman, A. L. , MacC</w:t>
      </w:r>
      <w:r>
        <w:rPr>
          <w:rFonts w:ascii="Times New Roman" w:hAnsi="Times New Roman"/>
          <w:sz w:val="24"/>
        </w:rPr>
        <w:t>allum, R. C. , &amp; Briggs, N. E. (2008).</w:t>
      </w:r>
      <w:r w:rsidRPr="00E25001"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Latent Growth Curve Modeling</w:t>
      </w:r>
      <w:r>
        <w:rPr>
          <w:rFonts w:ascii="Times New Roman" w:hAnsi="Times New Roman"/>
          <w:sz w:val="24"/>
        </w:rPr>
        <w:t>: (Vol. 157). Thousand Oaks: Sage Publications.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E6276C" w:rsidRDefault="00DD6B33" w:rsidP="00DD6B33">
      <w:pPr>
        <w:spacing w:after="0"/>
        <w:rPr>
          <w:rFonts w:ascii="Times New Roman" w:hAnsi="Times New Roman"/>
          <w:b/>
          <w:sz w:val="24"/>
        </w:rPr>
      </w:pPr>
      <w:r w:rsidRPr="00E6276C">
        <w:rPr>
          <w:rFonts w:ascii="Times New Roman" w:hAnsi="Times New Roman"/>
          <w:b/>
          <w:sz w:val="24"/>
        </w:rPr>
        <w:t>B2</w:t>
      </w:r>
      <w:r>
        <w:rPr>
          <w:rFonts w:ascii="Times New Roman" w:hAnsi="Times New Roman"/>
          <w:b/>
          <w:sz w:val="24"/>
        </w:rPr>
        <w:t xml:space="preserve">6 – </w:t>
      </w:r>
      <w:r>
        <w:rPr>
          <w:rFonts w:ascii="Times New Roman" w:hAnsi="Times New Roman"/>
          <w:sz w:val="24"/>
        </w:rPr>
        <w:t>Roberts, M.C. &amp; Steele, R.G. (2009).</w:t>
      </w:r>
      <w:r w:rsidRPr="00E6276C"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Handbook of Pediatric Psychology</w:t>
      </w:r>
      <w:r w:rsidRPr="00E62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E6276C">
        <w:rPr>
          <w:rFonts w:ascii="Times New Roman" w:hAnsi="Times New Roman"/>
          <w:sz w:val="24"/>
        </w:rPr>
        <w:t>4</w:t>
      </w:r>
      <w:r w:rsidRPr="00E6276C">
        <w:rPr>
          <w:rFonts w:ascii="Times New Roman" w:hAnsi="Times New Roman"/>
          <w:sz w:val="24"/>
          <w:vertAlign w:val="superscript"/>
        </w:rPr>
        <w:t>th</w:t>
      </w:r>
      <w:r w:rsidRPr="00E6276C">
        <w:rPr>
          <w:rFonts w:ascii="Times New Roman" w:hAnsi="Times New Roman"/>
          <w:sz w:val="24"/>
        </w:rPr>
        <w:t xml:space="preserve"> Ed</w:t>
      </w:r>
      <w:r>
        <w:rPr>
          <w:rFonts w:ascii="Times New Roman" w:hAnsi="Times New Roman"/>
          <w:sz w:val="24"/>
        </w:rPr>
        <w:t xml:space="preserve">ition). New York: Guilford Press. </w:t>
      </w:r>
      <w:r>
        <w:rPr>
          <w:rFonts w:ascii="Times New Roman" w:hAnsi="Times New Roman"/>
          <w:b/>
          <w:sz w:val="24"/>
        </w:rPr>
        <w:t xml:space="preserve"> </w:t>
      </w:r>
    </w:p>
    <w:p w:rsidR="00DD6B33" w:rsidRPr="00E6276C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E6276C">
        <w:rPr>
          <w:rFonts w:ascii="Times New Roman" w:hAnsi="Times New Roman"/>
          <w:b/>
          <w:sz w:val="24"/>
        </w:rPr>
        <w:t>B2</w:t>
      </w:r>
      <w:r>
        <w:rPr>
          <w:rFonts w:ascii="Times New Roman" w:hAnsi="Times New Roman"/>
          <w:b/>
          <w:sz w:val="24"/>
        </w:rPr>
        <w:t xml:space="preserve">7 – </w:t>
      </w:r>
      <w:r>
        <w:rPr>
          <w:rFonts w:ascii="Times New Roman" w:hAnsi="Times New Roman"/>
          <w:sz w:val="24"/>
        </w:rPr>
        <w:t>Singer, J.D. &amp; Willett, J.B. (2003).</w:t>
      </w:r>
      <w:r w:rsidRPr="00E6276C">
        <w:rPr>
          <w:rFonts w:ascii="Times New Roman" w:hAnsi="Times New Roman"/>
          <w:sz w:val="24"/>
        </w:rPr>
        <w:t xml:space="preserve"> </w:t>
      </w:r>
      <w:r w:rsidRPr="00C70C82">
        <w:rPr>
          <w:rFonts w:ascii="Times New Roman" w:hAnsi="Times New Roman"/>
          <w:i/>
          <w:sz w:val="24"/>
        </w:rPr>
        <w:t>Applied Longitudinal Data Analysis: Modeling Change and Event Occurrence</w:t>
      </w:r>
      <w:r>
        <w:rPr>
          <w:rFonts w:ascii="Times New Roman" w:hAnsi="Times New Roman"/>
          <w:sz w:val="24"/>
        </w:rPr>
        <w:t>. Oxford: Oxford University Press.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F34660">
        <w:rPr>
          <w:rFonts w:ascii="Times New Roman" w:hAnsi="Times New Roman"/>
          <w:b/>
          <w:sz w:val="24"/>
        </w:rPr>
        <w:t>B28</w:t>
      </w:r>
      <w:r>
        <w:rPr>
          <w:rFonts w:ascii="Times New Roman" w:hAnsi="Times New Roman"/>
          <w:sz w:val="24"/>
        </w:rPr>
        <w:t xml:space="preserve">- Tabachnick, B. G. &amp; Fidell, L. S. (2007). </w:t>
      </w:r>
      <w:r w:rsidRPr="00F34660">
        <w:rPr>
          <w:rFonts w:ascii="Times New Roman" w:hAnsi="Times New Roman"/>
          <w:i/>
          <w:sz w:val="24"/>
        </w:rPr>
        <w:t>Using Multivariate Statistics</w:t>
      </w:r>
      <w:r>
        <w:rPr>
          <w:rFonts w:ascii="Times New Roman" w:hAnsi="Times New Roman"/>
          <w:sz w:val="24"/>
        </w:rPr>
        <w:t xml:space="preserve"> (5</w:t>
      </w:r>
      <w:r w:rsidRPr="00F3466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Ed.). Boston: Pearson Education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866803">
        <w:rPr>
          <w:rFonts w:ascii="Times New Roman" w:hAnsi="Times New Roman"/>
          <w:b/>
          <w:sz w:val="24"/>
        </w:rPr>
        <w:t>B29</w:t>
      </w:r>
      <w:r>
        <w:rPr>
          <w:rFonts w:ascii="Times New Roman" w:hAnsi="Times New Roman"/>
          <w:sz w:val="24"/>
        </w:rPr>
        <w:t xml:space="preserve">- Hosmer, D. S., Lemeshow, S. (2001). </w:t>
      </w:r>
      <w:r w:rsidRPr="00866803">
        <w:rPr>
          <w:rFonts w:ascii="Times New Roman" w:hAnsi="Times New Roman"/>
          <w:i/>
          <w:sz w:val="24"/>
        </w:rPr>
        <w:t>Solutions Manual to Accompany Applied Logistic Regression</w:t>
      </w:r>
      <w:r>
        <w:rPr>
          <w:rFonts w:ascii="Times New Roman" w:hAnsi="Times New Roman"/>
          <w:sz w:val="24"/>
        </w:rPr>
        <w:t xml:space="preserve"> (2</w:t>
      </w:r>
      <w:r w:rsidRPr="00866803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Edition). New York: John Wiley &amp; Sons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4E5428">
        <w:rPr>
          <w:rFonts w:ascii="Times New Roman" w:hAnsi="Times New Roman"/>
          <w:b/>
          <w:sz w:val="24"/>
        </w:rPr>
        <w:t>B30</w:t>
      </w:r>
      <w:r>
        <w:rPr>
          <w:rFonts w:ascii="Times New Roman" w:hAnsi="Times New Roman"/>
          <w:sz w:val="24"/>
        </w:rPr>
        <w:t xml:space="preserve">- Chen, P.Y., Popovich, P.M. (2002). </w:t>
      </w:r>
      <w:r w:rsidRPr="004E5428">
        <w:rPr>
          <w:rFonts w:ascii="Times New Roman" w:hAnsi="Times New Roman"/>
          <w:i/>
          <w:sz w:val="24"/>
        </w:rPr>
        <w:t>Correlation: Parametric and Nonparametric Measures</w:t>
      </w:r>
      <w:r>
        <w:rPr>
          <w:rFonts w:ascii="Times New Roman" w:hAnsi="Times New Roman"/>
          <w:sz w:val="24"/>
        </w:rPr>
        <w:t>. Thousand Oaks: Sage Publications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E06168">
        <w:rPr>
          <w:rFonts w:ascii="Times New Roman" w:hAnsi="Times New Roman"/>
          <w:b/>
          <w:sz w:val="24"/>
          <w:lang w:val="es-MX"/>
        </w:rPr>
        <w:t>B31</w:t>
      </w:r>
      <w:r w:rsidRPr="00E06168">
        <w:rPr>
          <w:rFonts w:ascii="Times New Roman" w:hAnsi="Times New Roman"/>
          <w:sz w:val="24"/>
          <w:lang w:val="es-MX"/>
        </w:rPr>
        <w:t xml:space="preserve">- Darley, J. M., Zanna, M. P., &amp; Roedigger, H. L. III (2004). </w:t>
      </w:r>
      <w:r>
        <w:rPr>
          <w:rFonts w:ascii="Times New Roman" w:hAnsi="Times New Roman"/>
          <w:i/>
          <w:sz w:val="24"/>
        </w:rPr>
        <w:t>The Complete</w:t>
      </w:r>
      <w:r w:rsidRPr="008B6D41">
        <w:rPr>
          <w:rFonts w:ascii="Times New Roman" w:hAnsi="Times New Roman"/>
          <w:i/>
          <w:sz w:val="24"/>
        </w:rPr>
        <w:t xml:space="preserve"> Academic: A Career Guide </w:t>
      </w:r>
      <w:r>
        <w:rPr>
          <w:rFonts w:ascii="Times New Roman" w:hAnsi="Times New Roman"/>
          <w:sz w:val="24"/>
        </w:rPr>
        <w:t>(2</w:t>
      </w:r>
      <w:r w:rsidRPr="008B6D41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Ed.). Washington, DC: American Psychological Association.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E27E8A">
        <w:rPr>
          <w:rFonts w:ascii="Times New Roman" w:hAnsi="Times New Roman"/>
          <w:b/>
          <w:sz w:val="24"/>
        </w:rPr>
        <w:t>B32</w:t>
      </w:r>
      <w:r>
        <w:rPr>
          <w:rFonts w:ascii="Times New Roman" w:hAnsi="Times New Roman"/>
          <w:sz w:val="24"/>
        </w:rPr>
        <w:t xml:space="preserve">- LeDoux, J. (1996). </w:t>
      </w:r>
      <w:r w:rsidRPr="00E27E8A">
        <w:rPr>
          <w:rFonts w:ascii="Times New Roman" w:hAnsi="Times New Roman"/>
          <w:i/>
          <w:sz w:val="24"/>
        </w:rPr>
        <w:t>The Emotional Brain</w:t>
      </w:r>
      <w:r>
        <w:rPr>
          <w:rFonts w:ascii="Times New Roman" w:hAnsi="Times New Roman"/>
          <w:i/>
          <w:sz w:val="24"/>
        </w:rPr>
        <w:t>: The Mysterious Underpinnings of an Emotional Life</w:t>
      </w:r>
      <w:r>
        <w:rPr>
          <w:rFonts w:ascii="Times New Roman" w:hAnsi="Times New Roman"/>
          <w:sz w:val="24"/>
        </w:rPr>
        <w:t>. New York: Touchstone.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9D5BC8">
        <w:rPr>
          <w:rFonts w:ascii="Times New Roman" w:hAnsi="Times New Roman"/>
          <w:b/>
          <w:sz w:val="24"/>
        </w:rPr>
        <w:t>B33</w:t>
      </w:r>
      <w:r>
        <w:rPr>
          <w:rFonts w:ascii="Times New Roman" w:hAnsi="Times New Roman"/>
          <w:sz w:val="24"/>
        </w:rPr>
        <w:t xml:space="preserve">- Baron, J. (2006). </w:t>
      </w:r>
      <w:r w:rsidRPr="009D5BC8">
        <w:rPr>
          <w:rFonts w:ascii="Times New Roman" w:hAnsi="Times New Roman"/>
          <w:i/>
          <w:sz w:val="24"/>
        </w:rPr>
        <w:t>Against Bioethics</w:t>
      </w:r>
      <w:r>
        <w:rPr>
          <w:rFonts w:ascii="Times New Roman" w:hAnsi="Times New Roman"/>
          <w:sz w:val="24"/>
        </w:rPr>
        <w:t>. Cambridge: Massachusetts Institute of Technology Press.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4B5B56">
        <w:rPr>
          <w:rFonts w:ascii="Times New Roman" w:hAnsi="Times New Roman"/>
          <w:b/>
          <w:sz w:val="24"/>
        </w:rPr>
        <w:t>B34</w:t>
      </w:r>
      <w:r>
        <w:rPr>
          <w:rFonts w:ascii="Times New Roman" w:hAnsi="Times New Roman"/>
          <w:sz w:val="24"/>
        </w:rPr>
        <w:t xml:space="preserve">- Demitrack, M. A. &amp; Abbey, S. E. (1996). </w:t>
      </w:r>
      <w:r w:rsidRPr="004B5B56">
        <w:rPr>
          <w:rFonts w:ascii="Times New Roman" w:hAnsi="Times New Roman"/>
          <w:i/>
          <w:sz w:val="24"/>
        </w:rPr>
        <w:t>Chronic Fatigue Syndrome: An Integrative Approach to Evaluation and Treatment</w:t>
      </w:r>
      <w:r>
        <w:rPr>
          <w:rFonts w:ascii="Times New Roman" w:hAnsi="Times New Roman"/>
          <w:sz w:val="24"/>
        </w:rPr>
        <w:t>. New York: The Guilford Press.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446E70">
        <w:rPr>
          <w:rFonts w:ascii="Times New Roman" w:hAnsi="Times New Roman"/>
          <w:b/>
          <w:sz w:val="24"/>
        </w:rPr>
        <w:t>B35</w:t>
      </w:r>
      <w:r>
        <w:rPr>
          <w:rFonts w:ascii="Times New Roman" w:hAnsi="Times New Roman"/>
          <w:sz w:val="24"/>
        </w:rPr>
        <w:t xml:space="preserve">- Daruna, J. (2004). </w:t>
      </w:r>
      <w:r w:rsidRPr="00446E70">
        <w:rPr>
          <w:rFonts w:ascii="Times New Roman" w:hAnsi="Times New Roman"/>
          <w:i/>
          <w:sz w:val="24"/>
        </w:rPr>
        <w:t>Introduction to Psychoneuroimmunology</w:t>
      </w:r>
      <w:r>
        <w:rPr>
          <w:rFonts w:ascii="Times New Roman" w:hAnsi="Times New Roman"/>
          <w:sz w:val="24"/>
        </w:rPr>
        <w:t>. Burlington, MA: Elsevier Academic Press.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C0D22">
        <w:rPr>
          <w:rFonts w:ascii="Times New Roman" w:hAnsi="Times New Roman"/>
          <w:b/>
          <w:sz w:val="24"/>
        </w:rPr>
        <w:t>B36</w:t>
      </w:r>
      <w:r>
        <w:rPr>
          <w:rFonts w:ascii="Times New Roman" w:hAnsi="Times New Roman"/>
          <w:sz w:val="24"/>
        </w:rPr>
        <w:t xml:space="preserve">- Sontag, S. (1977). </w:t>
      </w:r>
      <w:r w:rsidRPr="00CC0D22">
        <w:rPr>
          <w:rFonts w:ascii="Times New Roman" w:hAnsi="Times New Roman"/>
          <w:i/>
          <w:sz w:val="24"/>
        </w:rPr>
        <w:t>Illness as Metaphor</w:t>
      </w:r>
      <w:r>
        <w:rPr>
          <w:rFonts w:ascii="Times New Roman" w:hAnsi="Times New Roman"/>
          <w:sz w:val="24"/>
        </w:rPr>
        <w:t>. Toronto: Collins Publishers.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C0D22">
        <w:rPr>
          <w:rFonts w:ascii="Times New Roman" w:hAnsi="Times New Roman"/>
          <w:b/>
          <w:sz w:val="24"/>
        </w:rPr>
        <w:t>B37</w:t>
      </w:r>
      <w:r>
        <w:rPr>
          <w:rFonts w:ascii="Times New Roman" w:hAnsi="Times New Roman"/>
          <w:sz w:val="24"/>
        </w:rPr>
        <w:t xml:space="preserve">- Sternberg, E. M. (2001). </w:t>
      </w:r>
      <w:r w:rsidRPr="00CC0D22">
        <w:rPr>
          <w:rFonts w:ascii="Times New Roman" w:hAnsi="Times New Roman"/>
          <w:i/>
          <w:sz w:val="24"/>
        </w:rPr>
        <w:t>The Balance Within: The Science Connecting Health and Emotions</w:t>
      </w:r>
      <w:r>
        <w:rPr>
          <w:rFonts w:ascii="Times New Roman" w:hAnsi="Times New Roman"/>
          <w:sz w:val="24"/>
        </w:rPr>
        <w:t>. New York: W.H. Freeman and Company.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BA6BEE">
        <w:rPr>
          <w:rFonts w:ascii="Times New Roman" w:hAnsi="Times New Roman"/>
          <w:b/>
          <w:sz w:val="24"/>
        </w:rPr>
        <w:t>B38</w:t>
      </w:r>
      <w:r>
        <w:rPr>
          <w:rFonts w:ascii="Times New Roman" w:hAnsi="Times New Roman"/>
          <w:sz w:val="24"/>
        </w:rPr>
        <w:t xml:space="preserve">- Stricker, G. (2010). </w:t>
      </w:r>
      <w:r w:rsidRPr="00BA6BEE">
        <w:rPr>
          <w:rFonts w:ascii="Times New Roman" w:hAnsi="Times New Roman"/>
          <w:i/>
          <w:sz w:val="24"/>
        </w:rPr>
        <w:t>Psychotherapy Integration</w:t>
      </w:r>
      <w:r>
        <w:rPr>
          <w:rFonts w:ascii="Times New Roman" w:hAnsi="Times New Roman"/>
          <w:sz w:val="24"/>
        </w:rPr>
        <w:t>. Washington, DC: American Psychological Association.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0E62D0">
        <w:rPr>
          <w:rFonts w:ascii="Times New Roman" w:hAnsi="Times New Roman"/>
          <w:b/>
          <w:sz w:val="24"/>
        </w:rPr>
        <w:t>B39</w:t>
      </w:r>
      <w:r>
        <w:rPr>
          <w:rFonts w:ascii="Times New Roman" w:hAnsi="Times New Roman"/>
          <w:sz w:val="24"/>
        </w:rPr>
        <w:t>- Carlstedt, R</w:t>
      </w:r>
      <w:r w:rsidRPr="00017B69">
        <w:rPr>
          <w:rFonts w:ascii="Times New Roman" w:hAnsi="Times New Roman"/>
          <w:sz w:val="24"/>
        </w:rPr>
        <w:t>. A. (Ed.) (2010).</w:t>
      </w:r>
      <w:r>
        <w:rPr>
          <w:rFonts w:ascii="Times New Roman" w:hAnsi="Times New Roman"/>
          <w:sz w:val="24"/>
        </w:rPr>
        <w:t xml:space="preserve"> </w:t>
      </w:r>
      <w:r w:rsidRPr="000E62D0">
        <w:rPr>
          <w:rFonts w:ascii="Times New Roman" w:hAnsi="Times New Roman"/>
          <w:i/>
          <w:sz w:val="24"/>
        </w:rPr>
        <w:t>Handbook of Integrative Clinical Psychology, Psychiatry and Behavioral Medicine: Perspectives, Practices and Research</w:t>
      </w:r>
      <w:r>
        <w:rPr>
          <w:rFonts w:ascii="Times New Roman" w:hAnsi="Times New Roman"/>
          <w:sz w:val="24"/>
        </w:rPr>
        <w:t>. New York: Springer Publishing Company.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985833">
        <w:rPr>
          <w:rFonts w:ascii="Times New Roman" w:hAnsi="Times New Roman"/>
          <w:b/>
          <w:sz w:val="24"/>
        </w:rPr>
        <w:t>B40</w:t>
      </w:r>
      <w:r>
        <w:rPr>
          <w:rFonts w:ascii="Times New Roman" w:hAnsi="Times New Roman"/>
          <w:sz w:val="24"/>
        </w:rPr>
        <w:t>- Kendall-Tackett, K. (</w:t>
      </w:r>
      <w:r w:rsidRPr="00017B69">
        <w:rPr>
          <w:rFonts w:ascii="Times New Roman" w:hAnsi="Times New Roman"/>
          <w:sz w:val="24"/>
        </w:rPr>
        <w:t>Ed.) (2010).</w:t>
      </w:r>
      <w:r>
        <w:rPr>
          <w:rFonts w:ascii="Times New Roman" w:hAnsi="Times New Roman"/>
          <w:sz w:val="24"/>
        </w:rPr>
        <w:t xml:space="preserve"> </w:t>
      </w:r>
      <w:r w:rsidRPr="00985833">
        <w:rPr>
          <w:rFonts w:ascii="Times New Roman" w:hAnsi="Times New Roman"/>
          <w:i/>
          <w:sz w:val="24"/>
        </w:rPr>
        <w:t>The Psychoneuroimmunology of Chronic Disease: Exploring the Links Between Inflammation, Stress, and Illness</w:t>
      </w:r>
      <w:r>
        <w:rPr>
          <w:rFonts w:ascii="Times New Roman" w:hAnsi="Times New Roman"/>
          <w:sz w:val="24"/>
        </w:rPr>
        <w:t>. Washington, DC: American Psychological Association.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FE46D2">
        <w:rPr>
          <w:rFonts w:ascii="Times New Roman" w:hAnsi="Times New Roman"/>
          <w:b/>
          <w:sz w:val="24"/>
        </w:rPr>
        <w:t>B41</w:t>
      </w:r>
      <w:r>
        <w:rPr>
          <w:rFonts w:ascii="Times New Roman" w:hAnsi="Times New Roman"/>
          <w:sz w:val="24"/>
        </w:rPr>
        <w:t xml:space="preserve">- Spreen, O. &amp; Strauss, E. (1991). </w:t>
      </w:r>
      <w:r w:rsidRPr="00FE46D2">
        <w:rPr>
          <w:rFonts w:ascii="Times New Roman" w:hAnsi="Times New Roman"/>
          <w:i/>
          <w:sz w:val="24"/>
        </w:rPr>
        <w:t>The Compendium of Neuropsychological Tests: Administration, Norms, and Commentary</w:t>
      </w:r>
      <w:r>
        <w:rPr>
          <w:rFonts w:ascii="Times New Roman" w:hAnsi="Times New Roman"/>
          <w:sz w:val="24"/>
        </w:rPr>
        <w:t>. New York: Oxford University Press.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E06168">
        <w:rPr>
          <w:rFonts w:ascii="Times New Roman" w:hAnsi="Times New Roman"/>
          <w:b/>
          <w:sz w:val="24"/>
          <w:lang w:val="es-MX"/>
        </w:rPr>
        <w:t>B42</w:t>
      </w:r>
      <w:r w:rsidRPr="00E06168">
        <w:rPr>
          <w:rFonts w:ascii="Times New Roman" w:hAnsi="Times New Roman"/>
          <w:sz w:val="24"/>
          <w:lang w:val="es-MX"/>
        </w:rPr>
        <w:t xml:space="preserve">- Nicol, A. A. M. &amp; Pexman, P. M. (2010). </w:t>
      </w:r>
      <w:r w:rsidRPr="00CB07F9">
        <w:rPr>
          <w:rFonts w:ascii="Times New Roman" w:hAnsi="Times New Roman"/>
          <w:i/>
          <w:sz w:val="24"/>
        </w:rPr>
        <w:t>Displaying Your Findings: A Practical Guide for Creating Figures, Posters, and Presentations</w:t>
      </w:r>
      <w:r>
        <w:rPr>
          <w:rFonts w:ascii="Times New Roman" w:hAnsi="Times New Roman"/>
          <w:sz w:val="24"/>
        </w:rPr>
        <w:t xml:space="preserve"> (6</w:t>
      </w:r>
      <w:r w:rsidRPr="00CB07F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Edition). Washington, DC: American Psychological Association.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E06168">
        <w:rPr>
          <w:rFonts w:ascii="Times New Roman" w:hAnsi="Times New Roman"/>
          <w:b/>
          <w:sz w:val="24"/>
          <w:lang w:val="es-MX"/>
        </w:rPr>
        <w:t>B43</w:t>
      </w:r>
      <w:r w:rsidRPr="00E06168">
        <w:rPr>
          <w:rFonts w:ascii="Times New Roman" w:hAnsi="Times New Roman"/>
          <w:sz w:val="24"/>
          <w:lang w:val="es-MX"/>
        </w:rPr>
        <w:t xml:space="preserve">- Nicol, A. A. M. &amp; Pexman, P. M. (2010). </w:t>
      </w:r>
      <w:r w:rsidRPr="000A381C">
        <w:rPr>
          <w:rFonts w:ascii="Times New Roman" w:hAnsi="Times New Roman"/>
          <w:i/>
          <w:sz w:val="24"/>
        </w:rPr>
        <w:t>Presenting Your Findings: A Practical Guide for Creating Tables</w:t>
      </w:r>
      <w:r>
        <w:rPr>
          <w:rFonts w:ascii="Times New Roman" w:hAnsi="Times New Roman"/>
          <w:sz w:val="24"/>
        </w:rPr>
        <w:t xml:space="preserve"> (6</w:t>
      </w:r>
      <w:r w:rsidRPr="000A381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Edition). Washington, DC: American Psychological Association.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62628B">
        <w:rPr>
          <w:rFonts w:ascii="Times New Roman" w:hAnsi="Times New Roman"/>
          <w:b/>
          <w:sz w:val="24"/>
        </w:rPr>
        <w:t>B44</w:t>
      </w:r>
      <w:r>
        <w:rPr>
          <w:rFonts w:ascii="Times New Roman" w:hAnsi="Times New Roman"/>
          <w:sz w:val="24"/>
        </w:rPr>
        <w:t xml:space="preserve">- Hosmer, D. W. &amp; Lemeshow, S. (2000). </w:t>
      </w:r>
      <w:r w:rsidRPr="0062628B">
        <w:rPr>
          <w:rFonts w:ascii="Times New Roman" w:hAnsi="Times New Roman"/>
          <w:i/>
          <w:sz w:val="24"/>
        </w:rPr>
        <w:t>Applied Logistic Regression</w:t>
      </w:r>
      <w:r>
        <w:rPr>
          <w:rFonts w:ascii="Times New Roman" w:hAnsi="Times New Roman"/>
          <w:sz w:val="24"/>
        </w:rPr>
        <w:t xml:space="preserve"> (2</w:t>
      </w:r>
      <w:r w:rsidRPr="0062628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Edition). Hoboken: John Wiley &amp; Sons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702B2A">
        <w:rPr>
          <w:rFonts w:ascii="Times New Roman" w:hAnsi="Times New Roman"/>
          <w:b/>
          <w:sz w:val="24"/>
        </w:rPr>
        <w:t>B45</w:t>
      </w:r>
      <w:r>
        <w:rPr>
          <w:rFonts w:ascii="Times New Roman" w:hAnsi="Times New Roman"/>
          <w:b/>
          <w:sz w:val="24"/>
        </w:rPr>
        <w:t xml:space="preserve">- </w:t>
      </w:r>
      <w:r w:rsidRPr="00702B2A">
        <w:rPr>
          <w:rFonts w:ascii="Times New Roman" w:hAnsi="Times New Roman"/>
          <w:sz w:val="24"/>
        </w:rPr>
        <w:t>Sapolsky,</w:t>
      </w:r>
      <w:r>
        <w:rPr>
          <w:rFonts w:ascii="Times New Roman" w:hAnsi="Times New Roman"/>
          <w:b/>
          <w:sz w:val="24"/>
        </w:rPr>
        <w:t xml:space="preserve"> </w:t>
      </w:r>
      <w:r w:rsidRPr="00702B2A"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z w:val="24"/>
        </w:rPr>
        <w:t xml:space="preserve"> </w:t>
      </w:r>
      <w:r w:rsidRPr="00702B2A">
        <w:rPr>
          <w:rFonts w:ascii="Times New Roman" w:hAnsi="Times New Roman"/>
          <w:sz w:val="24"/>
        </w:rPr>
        <w:t>M.</w:t>
      </w:r>
      <w:r>
        <w:rPr>
          <w:rFonts w:ascii="Times New Roman" w:hAnsi="Times New Roman"/>
          <w:sz w:val="24"/>
        </w:rPr>
        <w:t xml:space="preserve"> (1994). </w:t>
      </w:r>
      <w:r w:rsidRPr="00702B2A">
        <w:rPr>
          <w:rFonts w:ascii="Times New Roman" w:hAnsi="Times New Roman"/>
          <w:i/>
          <w:sz w:val="24"/>
        </w:rPr>
        <w:t>Why Zebras Don’t Get Ulcers: A Guide to Stress, Stress- Related Disease, and Coping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New York: W.M. Freeman and Company.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702B2A">
        <w:rPr>
          <w:rFonts w:ascii="Times New Roman" w:hAnsi="Times New Roman"/>
          <w:b/>
          <w:sz w:val="24"/>
        </w:rPr>
        <w:t>B46</w:t>
      </w:r>
      <w:r>
        <w:rPr>
          <w:rFonts w:ascii="Times New Roman" w:hAnsi="Times New Roman"/>
          <w:sz w:val="24"/>
        </w:rPr>
        <w:t xml:space="preserve">- </w:t>
      </w:r>
      <w:r w:rsidRPr="00702B2A">
        <w:rPr>
          <w:rFonts w:ascii="Times New Roman" w:hAnsi="Times New Roman"/>
          <w:sz w:val="24"/>
        </w:rPr>
        <w:t>Sapolsky,</w:t>
      </w:r>
      <w:r>
        <w:rPr>
          <w:rFonts w:ascii="Times New Roman" w:hAnsi="Times New Roman"/>
          <w:b/>
          <w:sz w:val="24"/>
        </w:rPr>
        <w:t xml:space="preserve"> </w:t>
      </w:r>
      <w:r w:rsidRPr="00702B2A"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z w:val="24"/>
        </w:rPr>
        <w:t xml:space="preserve"> </w:t>
      </w:r>
      <w:r w:rsidRPr="00702B2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. (1994).</w:t>
      </w:r>
      <w:r w:rsidRPr="00702B2A">
        <w:rPr>
          <w:rFonts w:ascii="Times New Roman" w:hAnsi="Times New Roman"/>
          <w:i/>
          <w:sz w:val="24"/>
        </w:rPr>
        <w:t xml:space="preserve"> Why Zebras Don’t Get Ulcers: A Guide to Stress, Stress- Related Disease, and Coping</w:t>
      </w:r>
      <w:r>
        <w:rPr>
          <w:rFonts w:ascii="Times New Roman" w:hAnsi="Times New Roman"/>
          <w:sz w:val="24"/>
        </w:rPr>
        <w:t xml:space="preserve"> (3</w:t>
      </w:r>
      <w:r w:rsidRPr="00FC1A83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Edition). New York: W.M. Freeman and Company.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702B2A">
        <w:rPr>
          <w:rFonts w:ascii="Times New Roman" w:hAnsi="Times New Roman"/>
          <w:b/>
          <w:sz w:val="24"/>
        </w:rPr>
        <w:t xml:space="preserve">B47- </w:t>
      </w:r>
      <w:r w:rsidRPr="00F2197F">
        <w:rPr>
          <w:rFonts w:ascii="Times New Roman" w:hAnsi="Times New Roman"/>
          <w:sz w:val="24"/>
        </w:rPr>
        <w:t>Mackenzie, E.</w:t>
      </w:r>
      <w:r>
        <w:rPr>
          <w:rFonts w:ascii="Times New Roman" w:hAnsi="Times New Roman"/>
          <w:sz w:val="24"/>
        </w:rPr>
        <w:t xml:space="preserve"> </w:t>
      </w:r>
      <w:r w:rsidRPr="00F2197F">
        <w:rPr>
          <w:rFonts w:ascii="Times New Roman" w:hAnsi="Times New Roman"/>
          <w:sz w:val="24"/>
        </w:rPr>
        <w:t>R. &amp; Rackel, B.</w:t>
      </w:r>
      <w:r>
        <w:rPr>
          <w:rFonts w:ascii="Times New Roman" w:hAnsi="Times New Roman"/>
          <w:sz w:val="24"/>
        </w:rPr>
        <w:t xml:space="preserve"> (2006). </w:t>
      </w:r>
      <w:r w:rsidRPr="00F2197F">
        <w:rPr>
          <w:rFonts w:ascii="Times New Roman" w:hAnsi="Times New Roman"/>
          <w:i/>
          <w:sz w:val="24"/>
        </w:rPr>
        <w:t>A Guide to Holistic Approaches to Healthy Aging: Complimentary and Alternative Medicine for Older Adults.</w:t>
      </w:r>
      <w:r>
        <w:rPr>
          <w:rFonts w:ascii="Times New Roman" w:hAnsi="Times New Roman"/>
          <w:sz w:val="24"/>
        </w:rPr>
        <w:t xml:space="preserve"> New York: Springer Publishing Company,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F2197F" w:rsidRDefault="00DD6B33" w:rsidP="00DD6B33">
      <w:pPr>
        <w:spacing w:after="0"/>
        <w:rPr>
          <w:rFonts w:ascii="Times New Roman" w:hAnsi="Times New Roman"/>
          <w:sz w:val="24"/>
        </w:rPr>
      </w:pPr>
      <w:r w:rsidRPr="00F2197F">
        <w:rPr>
          <w:rFonts w:ascii="Times New Roman" w:hAnsi="Times New Roman"/>
          <w:b/>
          <w:sz w:val="24"/>
        </w:rPr>
        <w:t>B48</w:t>
      </w:r>
      <w:r>
        <w:rPr>
          <w:rFonts w:ascii="Times New Roman" w:hAnsi="Times New Roman"/>
          <w:sz w:val="24"/>
        </w:rPr>
        <w:t xml:space="preserve">- Pyrczak, F. (2007). </w:t>
      </w:r>
      <w:r w:rsidRPr="00F2197F">
        <w:rPr>
          <w:rFonts w:ascii="Times New Roman" w:hAnsi="Times New Roman"/>
          <w:i/>
          <w:sz w:val="24"/>
        </w:rPr>
        <w:t>Writing Empirical Research Reports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FC1A83">
        <w:rPr>
          <w:rFonts w:ascii="Times New Roman" w:hAnsi="Times New Roman"/>
          <w:sz w:val="24"/>
        </w:rPr>
        <w:t>6</w:t>
      </w:r>
      <w:r w:rsidRPr="00FC1A83">
        <w:rPr>
          <w:rFonts w:ascii="Times New Roman" w:hAnsi="Times New Roman"/>
          <w:sz w:val="24"/>
          <w:vertAlign w:val="superscript"/>
        </w:rPr>
        <w:t>th</w:t>
      </w:r>
      <w:r w:rsidRPr="00FC1A83">
        <w:rPr>
          <w:rFonts w:ascii="Times New Roman" w:hAnsi="Times New Roman"/>
          <w:sz w:val="24"/>
        </w:rPr>
        <w:t xml:space="preserve"> Edition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. </w:t>
      </w:r>
      <w:r w:rsidRPr="00780E5A">
        <w:rPr>
          <w:rFonts w:ascii="Times New Roman" w:hAnsi="Times New Roman"/>
          <w:sz w:val="24"/>
        </w:rPr>
        <w:t>Glendale</w:t>
      </w:r>
      <w:r w:rsidRPr="00F2197F">
        <w:rPr>
          <w:rFonts w:ascii="Times New Roman" w:hAnsi="Times New Roman"/>
          <w:sz w:val="24"/>
        </w:rPr>
        <w:t>: Pyrczak Publishing</w:t>
      </w:r>
      <w:r>
        <w:rPr>
          <w:rFonts w:ascii="Times New Roman" w:hAnsi="Times New Roman"/>
          <w:sz w:val="24"/>
        </w:rPr>
        <w:t>.</w:t>
      </w:r>
    </w:p>
    <w:p w:rsidR="00DD6B33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017B69">
        <w:rPr>
          <w:rFonts w:ascii="Times New Roman" w:hAnsi="Times New Roman"/>
          <w:b/>
          <w:sz w:val="24"/>
        </w:rPr>
        <w:t>B49-</w:t>
      </w:r>
      <w:r>
        <w:rPr>
          <w:rFonts w:ascii="Times New Roman" w:hAnsi="Times New Roman"/>
          <w:b/>
          <w:sz w:val="24"/>
        </w:rPr>
        <w:t xml:space="preserve"> </w:t>
      </w:r>
      <w:r w:rsidRPr="002F2682">
        <w:rPr>
          <w:rFonts w:ascii="Times New Roman" w:hAnsi="Times New Roman"/>
          <w:sz w:val="24"/>
        </w:rPr>
        <w:t>American Psychiatric Association</w:t>
      </w:r>
      <w:r>
        <w:rPr>
          <w:rFonts w:ascii="Times New Roman" w:hAnsi="Times New Roman"/>
          <w:sz w:val="24"/>
        </w:rPr>
        <w:t xml:space="preserve">. (1994). </w:t>
      </w:r>
      <w:r w:rsidRPr="002F2682">
        <w:rPr>
          <w:rFonts w:ascii="Times New Roman" w:hAnsi="Times New Roman"/>
          <w:i/>
          <w:sz w:val="24"/>
        </w:rPr>
        <w:t>Diagnostic Criteria From DSM-IV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Washington, DC: Author.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017B69">
        <w:rPr>
          <w:rFonts w:ascii="Times New Roman" w:hAnsi="Times New Roman"/>
          <w:b/>
          <w:sz w:val="24"/>
        </w:rPr>
        <w:t>B50</w:t>
      </w:r>
      <w:r w:rsidRPr="00017B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Didonna, F</w:t>
      </w:r>
      <w:r w:rsidRPr="00017B69">
        <w:rPr>
          <w:rFonts w:ascii="Times New Roman" w:hAnsi="Times New Roman"/>
          <w:sz w:val="24"/>
        </w:rPr>
        <w:t>. (Ed.). (2010).</w:t>
      </w:r>
      <w:r>
        <w:rPr>
          <w:rFonts w:ascii="Times New Roman" w:hAnsi="Times New Roman"/>
          <w:sz w:val="24"/>
        </w:rPr>
        <w:t xml:space="preserve"> </w:t>
      </w:r>
      <w:r w:rsidRPr="002F2682">
        <w:rPr>
          <w:rFonts w:ascii="Times New Roman" w:hAnsi="Times New Roman"/>
          <w:i/>
          <w:sz w:val="24"/>
        </w:rPr>
        <w:t>Clinical Handbook of Mindfulness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New York</w:t>
      </w:r>
      <w:r w:rsidRPr="002F2682">
        <w:rPr>
          <w:rFonts w:ascii="Times New Roman" w:hAnsi="Times New Roman"/>
          <w:sz w:val="24"/>
        </w:rPr>
        <w:t xml:space="preserve">: Springer Publishing Company, Inc. 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0D1A0D">
        <w:rPr>
          <w:rFonts w:ascii="Times New Roman" w:hAnsi="Times New Roman"/>
          <w:b/>
          <w:sz w:val="24"/>
        </w:rPr>
        <w:t>B51</w:t>
      </w:r>
      <w:r>
        <w:rPr>
          <w:rFonts w:ascii="Times New Roman" w:hAnsi="Times New Roman"/>
          <w:sz w:val="24"/>
        </w:rPr>
        <w:t xml:space="preserve">- Calhoun, L. G., Gil- Rivas, V., Kilmer, R.P. &amp; Tedeschi, R. G. (2010). </w:t>
      </w:r>
      <w:r w:rsidRPr="000D1A0D">
        <w:rPr>
          <w:rFonts w:ascii="Times New Roman" w:hAnsi="Times New Roman"/>
          <w:i/>
          <w:sz w:val="24"/>
        </w:rPr>
        <w:t>Helping Families and Communities Recover from Disaster.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Washington, DC: American Psychological Association.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0D1A0D">
        <w:rPr>
          <w:rFonts w:ascii="Times New Roman" w:hAnsi="Times New Roman"/>
          <w:b/>
          <w:sz w:val="24"/>
        </w:rPr>
        <w:t>B52</w:t>
      </w:r>
      <w:r>
        <w:rPr>
          <w:rFonts w:ascii="Times New Roman" w:hAnsi="Times New Roman"/>
          <w:sz w:val="24"/>
        </w:rPr>
        <w:t xml:space="preserve">- U.S. Department of Health and Human Services. (2001). </w:t>
      </w:r>
      <w:r w:rsidRPr="00780E5A">
        <w:rPr>
          <w:rFonts w:ascii="Times New Roman" w:hAnsi="Times New Roman"/>
          <w:i/>
          <w:sz w:val="24"/>
        </w:rPr>
        <w:t>Mental Healt</w:t>
      </w:r>
      <w:r>
        <w:rPr>
          <w:rFonts w:ascii="Times New Roman" w:hAnsi="Times New Roman"/>
          <w:i/>
          <w:sz w:val="24"/>
        </w:rPr>
        <w:t>h: Culture, Race, and Ethnicity:</w:t>
      </w:r>
      <w:r w:rsidRPr="00780E5A">
        <w:rPr>
          <w:rFonts w:ascii="Times New Roman" w:hAnsi="Times New Roman"/>
          <w:i/>
          <w:sz w:val="24"/>
        </w:rPr>
        <w:t xml:space="preserve"> A Supplement to Mental Health: A Report of the Surgeon General- Executive Summary</w:t>
      </w:r>
      <w:r>
        <w:rPr>
          <w:rFonts w:ascii="Times New Roman" w:hAnsi="Times New Roman"/>
          <w:sz w:val="24"/>
        </w:rPr>
        <w:t>. Rockville. MD: US Department of Health and Human Services, Public Health Service, Office of the Surgeon General.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BA3F4F">
        <w:rPr>
          <w:rFonts w:ascii="Times New Roman" w:hAnsi="Times New Roman"/>
          <w:b/>
          <w:sz w:val="24"/>
        </w:rPr>
        <w:t>B53</w:t>
      </w:r>
      <w:r>
        <w:rPr>
          <w:rFonts w:ascii="Times New Roman" w:hAnsi="Times New Roman"/>
          <w:sz w:val="24"/>
        </w:rPr>
        <w:t xml:space="preserve">- Schroeder. L. D., Sjoquist, D. L., Stephan, P. E. (1986). </w:t>
      </w:r>
      <w:r w:rsidRPr="00BA3F4F">
        <w:rPr>
          <w:rFonts w:ascii="Times New Roman" w:hAnsi="Times New Roman"/>
          <w:i/>
          <w:sz w:val="24"/>
        </w:rPr>
        <w:t>Understanding Regression Analysis: An Introductory Guide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(Vol. 57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BA3F4F">
        <w:rPr>
          <w:rFonts w:ascii="Times New Roman" w:hAnsi="Times New Roman"/>
          <w:b/>
          <w:sz w:val="24"/>
        </w:rPr>
        <w:t>B54</w:t>
      </w:r>
      <w:r>
        <w:rPr>
          <w:rFonts w:ascii="Times New Roman" w:hAnsi="Times New Roman"/>
          <w:sz w:val="24"/>
        </w:rPr>
        <w:t xml:space="preserve">- Kim, J., Mueller, C. W. (1978). </w:t>
      </w:r>
      <w:r w:rsidRPr="00BA3F4F">
        <w:rPr>
          <w:rFonts w:ascii="Times New Roman" w:hAnsi="Times New Roman"/>
          <w:i/>
          <w:sz w:val="24"/>
        </w:rPr>
        <w:t>Factor</w:t>
      </w:r>
      <w:r>
        <w:rPr>
          <w:rFonts w:ascii="Times New Roman" w:hAnsi="Times New Roman"/>
          <w:sz w:val="24"/>
        </w:rPr>
        <w:t xml:space="preserve"> </w:t>
      </w:r>
      <w:r w:rsidRPr="00BA3F4F">
        <w:rPr>
          <w:rFonts w:ascii="Times New Roman" w:hAnsi="Times New Roman"/>
          <w:i/>
          <w:sz w:val="24"/>
        </w:rPr>
        <w:t>Analysis: Statistical Methods and Practical Issues</w:t>
      </w:r>
      <w:r>
        <w:rPr>
          <w:rFonts w:ascii="Times New Roman" w:hAnsi="Times New Roman"/>
          <w:i/>
          <w:sz w:val="24"/>
        </w:rPr>
        <w:t xml:space="preserve">: </w:t>
      </w:r>
      <w:r w:rsidRPr="007E5575">
        <w:rPr>
          <w:rFonts w:ascii="Times New Roman" w:hAnsi="Times New Roman"/>
          <w:sz w:val="24"/>
        </w:rPr>
        <w:t xml:space="preserve">(Vol. </w:t>
      </w:r>
      <w:r>
        <w:rPr>
          <w:rFonts w:ascii="Times New Roman" w:hAnsi="Times New Roman"/>
          <w:sz w:val="24"/>
        </w:rPr>
        <w:t>14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color w:val="FF0000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7C0B08">
        <w:rPr>
          <w:rFonts w:ascii="Times New Roman" w:hAnsi="Times New Roman"/>
          <w:b/>
          <w:sz w:val="24"/>
        </w:rPr>
        <w:t>B55</w:t>
      </w:r>
      <w:r w:rsidRPr="007C0B0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Dunteman, G. H. (1989). </w:t>
      </w:r>
      <w:r w:rsidRPr="007C0B08">
        <w:rPr>
          <w:rFonts w:ascii="Times New Roman" w:hAnsi="Times New Roman"/>
          <w:i/>
          <w:sz w:val="24"/>
        </w:rPr>
        <w:t>Principal Components Analysis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69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58235E">
        <w:rPr>
          <w:rFonts w:ascii="Times New Roman" w:hAnsi="Times New Roman"/>
          <w:b/>
          <w:sz w:val="24"/>
        </w:rPr>
        <w:t>B56</w:t>
      </w:r>
      <w:r>
        <w:rPr>
          <w:rFonts w:ascii="Times New Roman" w:hAnsi="Times New Roman"/>
          <w:sz w:val="24"/>
        </w:rPr>
        <w:t xml:space="preserve">- Bray, J. H., Maxwell, S. E. (1985). </w:t>
      </w:r>
      <w:r w:rsidRPr="0058235E">
        <w:rPr>
          <w:rFonts w:ascii="Times New Roman" w:hAnsi="Times New Roman"/>
          <w:i/>
          <w:sz w:val="24"/>
        </w:rPr>
        <w:t>Multivariate Analysis of Variance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54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58235E">
        <w:rPr>
          <w:rFonts w:ascii="Times New Roman" w:hAnsi="Times New Roman"/>
          <w:b/>
          <w:sz w:val="24"/>
        </w:rPr>
        <w:t>B57</w:t>
      </w:r>
      <w:r>
        <w:rPr>
          <w:rFonts w:ascii="Times New Roman" w:hAnsi="Times New Roman"/>
          <w:sz w:val="24"/>
        </w:rPr>
        <w:t xml:space="preserve">- Spector, P. E., (1992). </w:t>
      </w:r>
      <w:r w:rsidRPr="00BC5587">
        <w:rPr>
          <w:rFonts w:ascii="Times New Roman" w:hAnsi="Times New Roman"/>
          <w:i/>
          <w:sz w:val="24"/>
        </w:rPr>
        <w:t>Summated Rating Scale Construction: An Introduction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82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8F0F60">
        <w:rPr>
          <w:rFonts w:ascii="Times New Roman" w:hAnsi="Times New Roman"/>
          <w:b/>
          <w:sz w:val="24"/>
        </w:rPr>
        <w:t>B58</w:t>
      </w:r>
      <w:r>
        <w:rPr>
          <w:rFonts w:ascii="Times New Roman" w:hAnsi="Times New Roman"/>
          <w:sz w:val="24"/>
        </w:rPr>
        <w:t xml:space="preserve">- Berry, W. D., Feldman, S. (1985). </w:t>
      </w:r>
      <w:r w:rsidRPr="008F0F60">
        <w:rPr>
          <w:rFonts w:ascii="Times New Roman" w:hAnsi="Times New Roman"/>
          <w:i/>
          <w:sz w:val="24"/>
        </w:rPr>
        <w:t>Multiple Regression in Practice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50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8F0F60">
        <w:rPr>
          <w:rFonts w:ascii="Times New Roman" w:hAnsi="Times New Roman"/>
          <w:b/>
          <w:sz w:val="24"/>
        </w:rPr>
        <w:t>B59</w:t>
      </w:r>
      <w:r>
        <w:rPr>
          <w:rFonts w:ascii="Times New Roman" w:hAnsi="Times New Roman"/>
          <w:sz w:val="24"/>
        </w:rPr>
        <w:t xml:space="preserve">- Converse, J. M., Presser, S. (1986). </w:t>
      </w:r>
      <w:r w:rsidRPr="008F0F60">
        <w:rPr>
          <w:rFonts w:ascii="Times New Roman" w:hAnsi="Times New Roman"/>
          <w:i/>
          <w:sz w:val="24"/>
        </w:rPr>
        <w:t>Survey Questions: Handcrafting the Standardized Questionnaire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63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302571">
        <w:rPr>
          <w:rFonts w:ascii="Times New Roman" w:hAnsi="Times New Roman"/>
          <w:b/>
          <w:sz w:val="24"/>
        </w:rPr>
        <w:t>B60</w:t>
      </w:r>
      <w:r>
        <w:rPr>
          <w:rFonts w:ascii="Times New Roman" w:hAnsi="Times New Roman"/>
          <w:sz w:val="24"/>
        </w:rPr>
        <w:t xml:space="preserve">- McIver, J. P., Carmines, E. G. (1981). </w:t>
      </w:r>
      <w:r w:rsidRPr="00302571">
        <w:rPr>
          <w:rFonts w:ascii="Times New Roman" w:hAnsi="Times New Roman"/>
          <w:i/>
          <w:sz w:val="24"/>
        </w:rPr>
        <w:t>Undimensional Scaling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24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E82DF3">
        <w:rPr>
          <w:rFonts w:ascii="Times New Roman" w:hAnsi="Times New Roman"/>
          <w:b/>
          <w:sz w:val="24"/>
        </w:rPr>
        <w:t>B61</w:t>
      </w:r>
      <w:r>
        <w:rPr>
          <w:rFonts w:ascii="Times New Roman" w:hAnsi="Times New Roman"/>
          <w:sz w:val="24"/>
        </w:rPr>
        <w:t xml:space="preserve">- Klecka, W. R. (1980). </w:t>
      </w:r>
      <w:r w:rsidRPr="00E82DF3">
        <w:rPr>
          <w:rFonts w:ascii="Times New Roman" w:hAnsi="Times New Roman"/>
          <w:i/>
          <w:sz w:val="24"/>
        </w:rPr>
        <w:t>Discriminant Analysis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19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E82DF3">
        <w:rPr>
          <w:rFonts w:ascii="Times New Roman" w:hAnsi="Times New Roman"/>
          <w:b/>
          <w:sz w:val="24"/>
        </w:rPr>
        <w:t>B62</w:t>
      </w:r>
      <w:r>
        <w:rPr>
          <w:rFonts w:ascii="Times New Roman" w:hAnsi="Times New Roman"/>
          <w:sz w:val="24"/>
        </w:rPr>
        <w:t xml:space="preserve">- Thompson, B. (1984). </w:t>
      </w:r>
      <w:r w:rsidRPr="00E82DF3">
        <w:rPr>
          <w:rFonts w:ascii="Times New Roman" w:hAnsi="Times New Roman"/>
          <w:i/>
          <w:sz w:val="24"/>
        </w:rPr>
        <w:t>Canonical Correlation Analysis: Uses and Interpretation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47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B3377C">
        <w:rPr>
          <w:rFonts w:ascii="Times New Roman" w:hAnsi="Times New Roman"/>
          <w:b/>
          <w:sz w:val="24"/>
        </w:rPr>
        <w:t>B63</w:t>
      </w:r>
      <w:r>
        <w:rPr>
          <w:rFonts w:ascii="Times New Roman" w:hAnsi="Times New Roman"/>
          <w:sz w:val="24"/>
        </w:rPr>
        <w:t xml:space="preserve">- Long, J. S. (1983). </w:t>
      </w:r>
      <w:r w:rsidRPr="00B3377C">
        <w:rPr>
          <w:rFonts w:ascii="Times New Roman" w:hAnsi="Times New Roman"/>
          <w:i/>
          <w:sz w:val="24"/>
        </w:rPr>
        <w:t>Covariance</w:t>
      </w:r>
      <w:r>
        <w:rPr>
          <w:rFonts w:ascii="Times New Roman" w:hAnsi="Times New Roman"/>
          <w:sz w:val="24"/>
        </w:rPr>
        <w:t xml:space="preserve"> </w:t>
      </w:r>
      <w:r w:rsidRPr="00B3377C">
        <w:rPr>
          <w:rFonts w:ascii="Times New Roman" w:hAnsi="Times New Roman"/>
          <w:i/>
          <w:sz w:val="24"/>
        </w:rPr>
        <w:t>Structure Models: An Introduction to LISREL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34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27CF4">
        <w:rPr>
          <w:rFonts w:ascii="Times New Roman" w:hAnsi="Times New Roman"/>
          <w:b/>
          <w:sz w:val="24"/>
        </w:rPr>
        <w:t>B64</w:t>
      </w:r>
      <w:r>
        <w:rPr>
          <w:rFonts w:ascii="Times New Roman" w:hAnsi="Times New Roman"/>
          <w:sz w:val="24"/>
        </w:rPr>
        <w:t xml:space="preserve">- Long, J. S. (1983). </w:t>
      </w:r>
      <w:r w:rsidRPr="00C27CF4">
        <w:rPr>
          <w:rFonts w:ascii="Times New Roman" w:hAnsi="Times New Roman"/>
          <w:i/>
          <w:sz w:val="24"/>
        </w:rPr>
        <w:t>Confirmatory Factor Analysis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33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27CF4">
        <w:rPr>
          <w:rFonts w:ascii="Times New Roman" w:hAnsi="Times New Roman"/>
          <w:b/>
          <w:sz w:val="24"/>
        </w:rPr>
        <w:t>B65</w:t>
      </w:r>
      <w:r>
        <w:rPr>
          <w:rFonts w:ascii="Times New Roman" w:hAnsi="Times New Roman"/>
          <w:sz w:val="24"/>
        </w:rPr>
        <w:t xml:space="preserve">- Kim, J., Mueller, C. W., (1978). </w:t>
      </w:r>
      <w:r w:rsidRPr="00E65874">
        <w:rPr>
          <w:rFonts w:ascii="Times New Roman" w:hAnsi="Times New Roman"/>
          <w:i/>
          <w:sz w:val="24"/>
        </w:rPr>
        <w:t>Introduction to Factor Analysis: What It Is and How To Do It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(Vol. 13</w:t>
      </w:r>
      <w:r w:rsidRPr="007E5575">
        <w:rPr>
          <w:rFonts w:ascii="Times New Roman" w:hAnsi="Times New Roman"/>
          <w:sz w:val="24"/>
        </w:rPr>
        <w:t>)</w:t>
      </w:r>
      <w:r w:rsidRPr="007E5575">
        <w:rPr>
          <w:rFonts w:ascii="Times New Roman" w:hAnsi="Times New Roman"/>
          <w:i/>
          <w:sz w:val="24"/>
        </w:rPr>
        <w:t xml:space="preserve">.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>
        <w:rPr>
          <w:rFonts w:ascii="Times New Roman" w:hAnsi="Times New Roman"/>
          <w:sz w:val="24"/>
        </w:rPr>
        <w:t>. Thousand Oaks: Sage Publications,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1D2C1B">
        <w:rPr>
          <w:rFonts w:ascii="Times New Roman" w:hAnsi="Times New Roman"/>
          <w:b/>
          <w:sz w:val="24"/>
        </w:rPr>
        <w:t>B66</w:t>
      </w:r>
      <w:r>
        <w:rPr>
          <w:rFonts w:ascii="Times New Roman" w:hAnsi="Times New Roman"/>
          <w:sz w:val="24"/>
        </w:rPr>
        <w:t xml:space="preserve">- Kline, R. B. (1998). </w:t>
      </w:r>
      <w:r w:rsidRPr="001D2C1B">
        <w:rPr>
          <w:rFonts w:ascii="Times New Roman" w:hAnsi="Times New Roman"/>
          <w:i/>
          <w:sz w:val="24"/>
        </w:rPr>
        <w:t>Principles and Practice of Structural Equation Modeling</w:t>
      </w:r>
      <w:r>
        <w:rPr>
          <w:rFonts w:ascii="Times New Roman" w:hAnsi="Times New Roman"/>
          <w:sz w:val="24"/>
        </w:rPr>
        <w:t>. New York, NY: The Guilford Press.</w:t>
      </w:r>
    </w:p>
    <w:p w:rsidR="00DD6B33" w:rsidRPr="005B6EA6" w:rsidRDefault="00DD6B33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5B6EA6">
        <w:rPr>
          <w:rFonts w:ascii="Times New Roman" w:hAnsi="Times New Roman"/>
          <w:b/>
          <w:sz w:val="24"/>
        </w:rPr>
        <w:t>B67</w:t>
      </w:r>
      <w:r>
        <w:rPr>
          <w:rFonts w:ascii="Times New Roman" w:hAnsi="Times New Roman"/>
          <w:sz w:val="24"/>
        </w:rPr>
        <w:t xml:space="preserve">- Miller, W. R., Rollnick, S. (1991). </w:t>
      </w:r>
      <w:r w:rsidRPr="005B6EA6">
        <w:rPr>
          <w:rFonts w:ascii="Times New Roman" w:hAnsi="Times New Roman"/>
          <w:i/>
          <w:sz w:val="24"/>
        </w:rPr>
        <w:t>Motivational Interviewing: Preparing People to Change Addictive Behavior</w:t>
      </w:r>
      <w:r>
        <w:rPr>
          <w:rFonts w:ascii="Times New Roman" w:hAnsi="Times New Roman"/>
          <w:sz w:val="24"/>
        </w:rPr>
        <w:t>. New York, NY: The Guilford Press.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9C6419">
        <w:rPr>
          <w:rFonts w:ascii="Times New Roman" w:hAnsi="Times New Roman"/>
          <w:b/>
          <w:sz w:val="24"/>
        </w:rPr>
        <w:t>B68</w:t>
      </w:r>
      <w:r>
        <w:rPr>
          <w:rFonts w:ascii="Times New Roman" w:hAnsi="Times New Roman"/>
          <w:sz w:val="24"/>
        </w:rPr>
        <w:t xml:space="preserve">- Kruskal, J.B. &amp; Wish, M. (1976). </w:t>
      </w:r>
      <w:r w:rsidRPr="009C6419">
        <w:rPr>
          <w:rFonts w:ascii="Times New Roman" w:hAnsi="Times New Roman"/>
          <w:i/>
          <w:sz w:val="24"/>
        </w:rPr>
        <w:t>Multidimensional Scaling</w:t>
      </w:r>
      <w:r>
        <w:rPr>
          <w:rFonts w:ascii="Times New Roman" w:hAnsi="Times New Roman"/>
          <w:i/>
          <w:sz w:val="24"/>
        </w:rPr>
        <w:t xml:space="preserve">: </w:t>
      </w:r>
      <w:r w:rsidRPr="009C6419">
        <w:rPr>
          <w:rFonts w:ascii="Times New Roman" w:hAnsi="Times New Roman"/>
          <w:sz w:val="24"/>
        </w:rPr>
        <w:t>(Vol. 11).</w:t>
      </w:r>
      <w:r>
        <w:rPr>
          <w:rFonts w:ascii="Times New Roman" w:hAnsi="Times New Roman"/>
          <w:i/>
          <w:sz w:val="24"/>
        </w:rPr>
        <w:t xml:space="preserve"> </w:t>
      </w:r>
      <w:r w:rsidRPr="007E5575">
        <w:rPr>
          <w:rFonts w:ascii="Times New Roman" w:hAnsi="Times New Roman"/>
          <w:sz w:val="24"/>
        </w:rPr>
        <w:t>Quantitative Applications in the Social Sciences</w:t>
      </w:r>
      <w:r w:rsidRPr="009C6419">
        <w:rPr>
          <w:rFonts w:ascii="Times New Roman" w:hAnsi="Times New Roman"/>
          <w:sz w:val="24"/>
        </w:rPr>
        <w:t xml:space="preserve"> Newbury Park</w:t>
      </w:r>
      <w:r>
        <w:rPr>
          <w:rFonts w:ascii="Times New Roman" w:hAnsi="Times New Roman"/>
          <w:sz w:val="24"/>
        </w:rPr>
        <w:t>, Cali</w:t>
      </w:r>
      <w:r w:rsidRPr="009C6419">
        <w:rPr>
          <w:rFonts w:ascii="Times New Roman" w:hAnsi="Times New Roman"/>
          <w:sz w:val="24"/>
        </w:rPr>
        <w:t>fornia</w:t>
      </w:r>
      <w:r>
        <w:rPr>
          <w:rFonts w:ascii="Times New Roman" w:hAnsi="Times New Roman"/>
          <w:sz w:val="24"/>
        </w:rPr>
        <w:t>: SAGE Publications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4D08F3" w:rsidRDefault="00DD6B33" w:rsidP="00DD6B33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B69- </w:t>
      </w:r>
      <w:r>
        <w:rPr>
          <w:rFonts w:ascii="Times New Roman" w:hAnsi="Times New Roman"/>
          <w:sz w:val="24"/>
        </w:rPr>
        <w:t xml:space="preserve">Kazolin, A.E. (1982). </w:t>
      </w:r>
      <w:r w:rsidRPr="004D08F3">
        <w:rPr>
          <w:rFonts w:ascii="Times New Roman" w:hAnsi="Times New Roman"/>
          <w:i/>
          <w:sz w:val="24"/>
        </w:rPr>
        <w:t xml:space="preserve">Single- Case Research Designs: Methods for Clinical and Applied Settings. </w:t>
      </w:r>
      <w:r w:rsidRPr="004D08F3">
        <w:rPr>
          <w:rFonts w:ascii="Times New Roman" w:hAnsi="Times New Roman"/>
          <w:sz w:val="24"/>
        </w:rPr>
        <w:t>New York: Oxford University Press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4D08F3">
        <w:rPr>
          <w:rFonts w:ascii="Times New Roman" w:hAnsi="Times New Roman"/>
          <w:b/>
          <w:sz w:val="24"/>
        </w:rPr>
        <w:t>B70-</w:t>
      </w:r>
      <w:r>
        <w:rPr>
          <w:rFonts w:ascii="Times New Roman" w:hAnsi="Times New Roman"/>
          <w:b/>
          <w:sz w:val="24"/>
        </w:rPr>
        <w:t xml:space="preserve"> </w:t>
      </w:r>
      <w:r w:rsidRPr="004D08F3">
        <w:rPr>
          <w:rFonts w:ascii="Times New Roman" w:hAnsi="Times New Roman"/>
          <w:sz w:val="24"/>
        </w:rPr>
        <w:t>Pedhazur, E.J.</w:t>
      </w:r>
      <w:r>
        <w:rPr>
          <w:rFonts w:ascii="Times New Roman" w:hAnsi="Times New Roman"/>
          <w:sz w:val="24"/>
        </w:rPr>
        <w:t xml:space="preserve"> (1973). </w:t>
      </w:r>
      <w:r w:rsidRPr="004D08F3">
        <w:rPr>
          <w:rFonts w:ascii="Times New Roman" w:hAnsi="Times New Roman"/>
          <w:i/>
          <w:sz w:val="24"/>
        </w:rPr>
        <w:t>Multiple Regression in Behavioral Resea</w:t>
      </w:r>
      <w:r>
        <w:rPr>
          <w:rFonts w:ascii="Times New Roman" w:hAnsi="Times New Roman"/>
          <w:i/>
          <w:sz w:val="24"/>
        </w:rPr>
        <w:t xml:space="preserve">rch: </w:t>
      </w:r>
      <w:r w:rsidRPr="004D08F3">
        <w:rPr>
          <w:rFonts w:ascii="Times New Roman" w:hAnsi="Times New Roman"/>
          <w:i/>
          <w:sz w:val="24"/>
        </w:rPr>
        <w:t>Explanation and Prediction</w:t>
      </w:r>
      <w:r>
        <w:rPr>
          <w:rFonts w:ascii="Times New Roman" w:hAnsi="Times New Roman"/>
          <w:i/>
          <w:sz w:val="24"/>
        </w:rPr>
        <w:t xml:space="preserve">. </w:t>
      </w:r>
      <w:r w:rsidRPr="004D08F3">
        <w:rPr>
          <w:rFonts w:ascii="Times New Roman" w:hAnsi="Times New Roman"/>
          <w:sz w:val="24"/>
        </w:rPr>
        <w:t>(2</w:t>
      </w:r>
      <w:r w:rsidRPr="004D08F3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Ed.</w:t>
      </w:r>
      <w:r w:rsidRPr="004D08F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New York: Holt, Rinehart and Winston,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5870CC">
        <w:rPr>
          <w:rFonts w:ascii="Times New Roman" w:hAnsi="Times New Roman"/>
          <w:b/>
          <w:sz w:val="24"/>
        </w:rPr>
        <w:t>B71-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Hays, W.L. (1981). Statistics (3</w:t>
      </w:r>
      <w:r w:rsidRPr="005870CC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Edition). New York, NY: Holt, Rinehart and Winston, Inc. 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5870CC">
        <w:rPr>
          <w:rFonts w:ascii="Times New Roman" w:hAnsi="Times New Roman"/>
          <w:b/>
          <w:sz w:val="24"/>
        </w:rPr>
        <w:t>B72-</w:t>
      </w:r>
      <w:r>
        <w:rPr>
          <w:rFonts w:ascii="Times New Roman" w:hAnsi="Times New Roman"/>
          <w:sz w:val="24"/>
        </w:rPr>
        <w:t xml:space="preserve"> Eisenberg, N. (2006). </w:t>
      </w:r>
      <w:r w:rsidRPr="006C14A0">
        <w:rPr>
          <w:rFonts w:ascii="Times New Roman" w:hAnsi="Times New Roman"/>
          <w:i/>
          <w:sz w:val="24"/>
        </w:rPr>
        <w:t>Handbook of Child Psycholog</w:t>
      </w:r>
      <w:r w:rsidRPr="005870CC">
        <w:rPr>
          <w:rFonts w:ascii="Times New Roman" w:hAnsi="Times New Roman"/>
          <w:i/>
          <w:sz w:val="24"/>
        </w:rPr>
        <w:t>y</w:t>
      </w:r>
      <w:r w:rsidRPr="005870CC">
        <w:rPr>
          <w:rFonts w:ascii="Times New Roman" w:hAnsi="Times New Roman"/>
          <w:sz w:val="24"/>
        </w:rPr>
        <w:t>,</w:t>
      </w:r>
      <w:r w:rsidRPr="005870CC">
        <w:rPr>
          <w:rFonts w:ascii="Times New Roman" w:hAnsi="Times New Roman"/>
          <w:i/>
          <w:sz w:val="24"/>
        </w:rPr>
        <w:t xml:space="preserve"> </w:t>
      </w:r>
      <w:r w:rsidRPr="005870CC">
        <w:rPr>
          <w:rFonts w:ascii="Times New Roman" w:hAnsi="Times New Roman"/>
          <w:sz w:val="24"/>
        </w:rPr>
        <w:t>(6</w:t>
      </w:r>
      <w:r w:rsidRPr="005870C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</w:t>
      </w:r>
      <w:r w:rsidRPr="005870C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(Vol. 3)</w:t>
      </w:r>
      <w:r w:rsidRPr="005870CC">
        <w:rPr>
          <w:rFonts w:ascii="Times New Roman" w:hAnsi="Times New Roman"/>
          <w:sz w:val="24"/>
        </w:rPr>
        <w:t>.</w:t>
      </w:r>
      <w:r w:rsidRPr="005870C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Hoboken, NJ: John Wiley &amp; Sons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E6CBB">
        <w:rPr>
          <w:rFonts w:ascii="Times New Roman" w:hAnsi="Times New Roman"/>
          <w:b/>
          <w:sz w:val="24"/>
        </w:rPr>
        <w:t>B73(a)-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American Psychological Association (2010). </w:t>
      </w:r>
      <w:r w:rsidRPr="0095163F">
        <w:rPr>
          <w:rFonts w:ascii="Times New Roman Italic" w:hAnsi="Times New Roman Italic"/>
          <w:i/>
          <w:sz w:val="24"/>
        </w:rPr>
        <w:t>Publication Manual of the American Psychology Association</w:t>
      </w:r>
      <w:r>
        <w:rPr>
          <w:rFonts w:ascii="Times New Roman" w:hAnsi="Times New Roman"/>
          <w:sz w:val="24"/>
        </w:rPr>
        <w:t>, (6</w:t>
      </w:r>
      <w:r w:rsidRPr="00CE6CB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Ed.). Washington, DC: American Psychological Association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E6CBB">
        <w:rPr>
          <w:rFonts w:ascii="Times New Roman" w:hAnsi="Times New Roman"/>
          <w:b/>
          <w:sz w:val="24"/>
        </w:rPr>
        <w:t>B73(b)-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American Psychological Association (2010). </w:t>
      </w:r>
      <w:r w:rsidRPr="0095163F">
        <w:rPr>
          <w:rFonts w:ascii="Times New Roman Italic" w:hAnsi="Times New Roman Italic"/>
          <w:i/>
          <w:sz w:val="24"/>
        </w:rPr>
        <w:t>Publication Manual of the American Psychology Association</w:t>
      </w:r>
      <w:r>
        <w:rPr>
          <w:rFonts w:ascii="Times New Roman" w:hAnsi="Times New Roman"/>
          <w:sz w:val="24"/>
        </w:rPr>
        <w:t>, (6</w:t>
      </w:r>
      <w:r w:rsidRPr="00CE6CB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Ed.). Washington, DC: American Psychological Association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C1687D" w:rsidRDefault="00DD6B33" w:rsidP="00DD6B33">
      <w:pPr>
        <w:spacing w:after="0"/>
        <w:rPr>
          <w:rFonts w:ascii="Times New Roman" w:hAnsi="Times New Roman"/>
          <w:sz w:val="24"/>
        </w:rPr>
      </w:pPr>
      <w:r w:rsidRPr="00C1687D">
        <w:rPr>
          <w:rFonts w:ascii="Times New Roman Bold" w:hAnsi="Times New Roman Bold"/>
          <w:b/>
          <w:sz w:val="24"/>
        </w:rPr>
        <w:t xml:space="preserve">B74(a)- </w:t>
      </w:r>
      <w:r w:rsidRPr="00C1687D">
        <w:rPr>
          <w:rFonts w:ascii="Times New Roman" w:hAnsi="Times New Roman"/>
          <w:sz w:val="24"/>
        </w:rPr>
        <w:t xml:space="preserve">Heppner, P.P &amp; Heppner, M. J, (2004) </w:t>
      </w:r>
      <w:r w:rsidRPr="0095163F">
        <w:rPr>
          <w:rFonts w:ascii="Times New Roman Italic" w:hAnsi="Times New Roman Italic"/>
          <w:i/>
          <w:sz w:val="24"/>
        </w:rPr>
        <w:t>Writing and Publishing your These, Dissertation &amp; Research</w:t>
      </w:r>
      <w:r w:rsidRPr="00C1687D">
        <w:rPr>
          <w:rFonts w:ascii="Times New Roman" w:hAnsi="Times New Roman"/>
          <w:sz w:val="24"/>
        </w:rPr>
        <w:t xml:space="preserve">; </w:t>
      </w:r>
      <w:r w:rsidRPr="00C1687D">
        <w:rPr>
          <w:rFonts w:ascii="Times New Roman Italic" w:hAnsi="Times New Roman Italic"/>
          <w:i/>
          <w:sz w:val="24"/>
        </w:rPr>
        <w:t>A Guide for Students in the Helping Profession</w:t>
      </w:r>
      <w:r w:rsidRPr="00C1687D">
        <w:rPr>
          <w:rFonts w:ascii="Times New Roman" w:hAnsi="Times New Roman"/>
          <w:sz w:val="24"/>
        </w:rPr>
        <w:t>s</w:t>
      </w:r>
      <w:r w:rsidR="003A2F6F">
        <w:rPr>
          <w:rFonts w:ascii="Times New Roman" w:hAnsi="Times New Roman"/>
          <w:sz w:val="24"/>
        </w:rPr>
        <w:t>.</w:t>
      </w:r>
      <w:r w:rsidRPr="00C1687D">
        <w:rPr>
          <w:rFonts w:ascii="Times New Roman" w:hAnsi="Times New Roman"/>
          <w:sz w:val="24"/>
        </w:rPr>
        <w:t xml:space="preserve"> Belmont, California: Brooks/ Cole Cengage Learning </w:t>
      </w:r>
    </w:p>
    <w:p w:rsidR="00DD6B33" w:rsidRPr="00C1687D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C1687D" w:rsidRDefault="00DD6B33" w:rsidP="00DD6B33">
      <w:pPr>
        <w:spacing w:after="0"/>
        <w:rPr>
          <w:rFonts w:ascii="Times New Roman" w:hAnsi="Times New Roman"/>
          <w:sz w:val="24"/>
        </w:rPr>
      </w:pPr>
      <w:r w:rsidRPr="00C1687D">
        <w:rPr>
          <w:rFonts w:ascii="Times New Roman Bold" w:hAnsi="Times New Roman Bold"/>
          <w:b/>
          <w:sz w:val="24"/>
        </w:rPr>
        <w:t xml:space="preserve">B74(b)- </w:t>
      </w:r>
      <w:r w:rsidRPr="00C1687D">
        <w:rPr>
          <w:rFonts w:ascii="Times New Roman" w:hAnsi="Times New Roman"/>
          <w:sz w:val="24"/>
        </w:rPr>
        <w:t xml:space="preserve">Heppner, P.P &amp; Heppner, M. J, (2004) </w:t>
      </w:r>
      <w:r w:rsidRPr="0095163F">
        <w:rPr>
          <w:rFonts w:ascii="Times New Roman Italic" w:hAnsi="Times New Roman Italic"/>
          <w:i/>
          <w:sz w:val="24"/>
        </w:rPr>
        <w:t>Writing and Publishing your These, Dissertation &amp; Research</w:t>
      </w:r>
      <w:r w:rsidRPr="00C1687D">
        <w:rPr>
          <w:rFonts w:ascii="Times New Roman" w:hAnsi="Times New Roman"/>
          <w:sz w:val="24"/>
        </w:rPr>
        <w:t xml:space="preserve">; </w:t>
      </w:r>
      <w:r w:rsidRPr="00C1687D">
        <w:rPr>
          <w:rFonts w:ascii="Times New Roman Italic" w:hAnsi="Times New Roman Italic"/>
          <w:i/>
          <w:sz w:val="24"/>
        </w:rPr>
        <w:t>A Guide for Students in the Helping Profession</w:t>
      </w:r>
      <w:r w:rsidRPr="00C1687D">
        <w:rPr>
          <w:rFonts w:ascii="Times New Roman" w:hAnsi="Times New Roman"/>
          <w:sz w:val="24"/>
        </w:rPr>
        <w:t>s</w:t>
      </w:r>
      <w:r w:rsidR="003A2F6F">
        <w:rPr>
          <w:rFonts w:ascii="Times New Roman" w:hAnsi="Times New Roman"/>
          <w:sz w:val="24"/>
        </w:rPr>
        <w:t>.</w:t>
      </w:r>
      <w:r w:rsidRPr="00C1687D">
        <w:rPr>
          <w:rFonts w:ascii="Times New Roman" w:hAnsi="Times New Roman"/>
          <w:sz w:val="24"/>
        </w:rPr>
        <w:t xml:space="preserve"> Belmont, California: Brooks/ Cole Cengage Learning 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C1687D">
        <w:rPr>
          <w:rFonts w:ascii="Times New Roman" w:hAnsi="Times New Roman"/>
          <w:sz w:val="24"/>
        </w:rPr>
        <w:br/>
      </w:r>
      <w:r w:rsidRPr="00C1687D">
        <w:rPr>
          <w:rFonts w:ascii="Times New Roman Bold" w:hAnsi="Times New Roman Bold"/>
          <w:sz w:val="24"/>
        </w:rPr>
        <w:t xml:space="preserve">B75- </w:t>
      </w:r>
      <w:r w:rsidRPr="00C1687D">
        <w:rPr>
          <w:rFonts w:ascii="Times New Roman" w:hAnsi="Times New Roman"/>
          <w:sz w:val="24"/>
        </w:rPr>
        <w:t xml:space="preserve">Freedland, K.E, et al, (2010) </w:t>
      </w:r>
      <w:r w:rsidRPr="0095163F">
        <w:rPr>
          <w:rFonts w:ascii="Times New Roman Italic" w:hAnsi="Times New Roman Italic"/>
          <w:i/>
          <w:sz w:val="24"/>
        </w:rPr>
        <w:t>Handbook of Behavioral Medicine</w:t>
      </w:r>
      <w:r w:rsidRPr="00C1687D">
        <w:rPr>
          <w:rFonts w:ascii="Times New Roman" w:hAnsi="Times New Roman"/>
          <w:sz w:val="24"/>
        </w:rPr>
        <w:t xml:space="preserve">; </w:t>
      </w:r>
      <w:r w:rsidRPr="00C1687D">
        <w:rPr>
          <w:rFonts w:ascii="Times New Roman Italic" w:hAnsi="Times New Roman Italic"/>
          <w:i/>
          <w:sz w:val="24"/>
        </w:rPr>
        <w:t>Methods and Applications</w:t>
      </w:r>
      <w:r w:rsidR="003A2F6F">
        <w:rPr>
          <w:rFonts w:ascii="Times New Roman Italic" w:hAnsi="Times New Roman Italic"/>
          <w:i/>
          <w:sz w:val="24"/>
        </w:rPr>
        <w:t>.</w:t>
      </w:r>
      <w:r w:rsidRPr="00C1687D">
        <w:rPr>
          <w:rFonts w:ascii="Times New Roman Italic" w:hAnsi="Times New Roman Italic"/>
          <w:i/>
          <w:sz w:val="24"/>
        </w:rPr>
        <w:t xml:space="preserve"> </w:t>
      </w:r>
      <w:r w:rsidRPr="00C1687D">
        <w:rPr>
          <w:rFonts w:ascii="Times New Roman" w:hAnsi="Times New Roman"/>
          <w:sz w:val="24"/>
        </w:rPr>
        <w:t>New York, New York: Springer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791457">
        <w:rPr>
          <w:rFonts w:ascii="Times New Roman" w:hAnsi="Times New Roman"/>
          <w:b/>
          <w:sz w:val="24"/>
        </w:rPr>
        <w:t>B76</w:t>
      </w:r>
      <w:r>
        <w:rPr>
          <w:rFonts w:ascii="Times New Roman" w:hAnsi="Times New Roman"/>
          <w:sz w:val="24"/>
        </w:rPr>
        <w:t xml:space="preserve">-Wallace, B.A, (2006) The </w:t>
      </w:r>
      <w:r w:rsidRPr="00791457">
        <w:rPr>
          <w:rFonts w:ascii="Times New Roman" w:hAnsi="Times New Roman"/>
          <w:i/>
          <w:sz w:val="24"/>
        </w:rPr>
        <w:t>Attention Revolution: Unlocking the Power of the Focused Mind</w:t>
      </w:r>
      <w:r w:rsidR="003A2F6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Boston, MA: Wisdom Publications Inc.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791457">
        <w:rPr>
          <w:rFonts w:ascii="Times New Roman" w:hAnsi="Times New Roman"/>
          <w:b/>
          <w:sz w:val="24"/>
        </w:rPr>
        <w:t>B77</w:t>
      </w:r>
      <w:r>
        <w:rPr>
          <w:rFonts w:ascii="Times New Roman" w:hAnsi="Times New Roman"/>
          <w:sz w:val="24"/>
        </w:rPr>
        <w:t>-Smalley, S.L</w:t>
      </w:r>
      <w:r w:rsidR="00A871C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&amp; Winston, D</w:t>
      </w:r>
      <w:r w:rsidR="00A871C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, (2010) </w:t>
      </w:r>
      <w:r w:rsidRPr="00791457">
        <w:rPr>
          <w:rFonts w:ascii="Times New Roman" w:hAnsi="Times New Roman"/>
          <w:i/>
          <w:sz w:val="24"/>
        </w:rPr>
        <w:t>Fully Present: The Science, Art and Practice of Mindfulness</w:t>
      </w:r>
      <w:r w:rsidR="003A2F6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Cambridge, MA: Da Capo Press</w:t>
      </w:r>
    </w:p>
    <w:p w:rsidR="003D2CA8" w:rsidRDefault="003D2CA8" w:rsidP="00DD6B33">
      <w:pPr>
        <w:spacing w:after="0"/>
        <w:rPr>
          <w:rFonts w:ascii="Times New Roman" w:hAnsi="Times New Roman"/>
          <w:sz w:val="24"/>
        </w:rPr>
      </w:pPr>
    </w:p>
    <w:p w:rsidR="003D2CA8" w:rsidRDefault="003D2CA8" w:rsidP="00DD6B33">
      <w:pPr>
        <w:spacing w:after="0"/>
        <w:rPr>
          <w:rFonts w:ascii="Times New Roman" w:hAnsi="Times New Roman"/>
          <w:sz w:val="24"/>
        </w:rPr>
      </w:pPr>
      <w:r w:rsidRPr="003D2CA8">
        <w:rPr>
          <w:rFonts w:ascii="Times New Roman" w:hAnsi="Times New Roman"/>
          <w:b/>
          <w:sz w:val="24"/>
        </w:rPr>
        <w:t>B78</w:t>
      </w:r>
      <w:r>
        <w:rPr>
          <w:rFonts w:ascii="Times New Roman" w:hAnsi="Times New Roman"/>
          <w:sz w:val="24"/>
        </w:rPr>
        <w:t xml:space="preserve">- Anderson, K. (Ed.). (1994). </w:t>
      </w:r>
      <w:r w:rsidRPr="003D2CA8">
        <w:rPr>
          <w:rFonts w:ascii="Times New Roman" w:hAnsi="Times New Roman"/>
          <w:i/>
          <w:sz w:val="24"/>
        </w:rPr>
        <w:t>Mosby’s medical, nursing and allied health dictionary</w:t>
      </w:r>
      <w:r>
        <w:rPr>
          <w:rFonts w:ascii="Times New Roman" w:hAnsi="Times New Roman"/>
          <w:sz w:val="24"/>
        </w:rPr>
        <w:t xml:space="preserve"> (4</w:t>
      </w:r>
      <w:r w:rsidRPr="003D2CA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ed.). St. Lois, MO</w:t>
      </w:r>
      <w:r w:rsidR="00A871C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Mosby. </w:t>
      </w:r>
    </w:p>
    <w:p w:rsidR="00A871C5" w:rsidRDefault="00A871C5" w:rsidP="00DD6B33">
      <w:pPr>
        <w:spacing w:after="0"/>
        <w:rPr>
          <w:rFonts w:ascii="Times New Roman" w:hAnsi="Times New Roman"/>
          <w:sz w:val="24"/>
        </w:rPr>
      </w:pPr>
    </w:p>
    <w:p w:rsidR="00A871C5" w:rsidRDefault="00A871C5" w:rsidP="00DD6B33">
      <w:pPr>
        <w:spacing w:after="0"/>
        <w:rPr>
          <w:rFonts w:ascii="Times New Roman" w:hAnsi="Times New Roman"/>
          <w:sz w:val="24"/>
        </w:rPr>
      </w:pPr>
      <w:r w:rsidRPr="00A871C5">
        <w:rPr>
          <w:rFonts w:ascii="Times New Roman" w:hAnsi="Times New Roman"/>
          <w:b/>
          <w:sz w:val="24"/>
        </w:rPr>
        <w:t>B79</w:t>
      </w:r>
      <w:r>
        <w:rPr>
          <w:rFonts w:ascii="Times New Roman" w:hAnsi="Times New Roman"/>
          <w:sz w:val="24"/>
        </w:rPr>
        <w:t xml:space="preserve">-Rudman, L.A. &amp; Glick, P. (2008). </w:t>
      </w:r>
      <w:r w:rsidRPr="00A871C5">
        <w:rPr>
          <w:rFonts w:ascii="Times New Roman" w:hAnsi="Times New Roman"/>
          <w:i/>
          <w:sz w:val="24"/>
        </w:rPr>
        <w:t>The Social Psychology of Gender: How power and intimacy shape gender relationships</w:t>
      </w:r>
      <w:r w:rsidR="003A2F6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New York, NY: Guilford Press. </w:t>
      </w:r>
    </w:p>
    <w:p w:rsidR="005048CA" w:rsidRDefault="005048CA" w:rsidP="00DD6B33">
      <w:pPr>
        <w:spacing w:after="0"/>
        <w:rPr>
          <w:rFonts w:ascii="Times New Roman" w:hAnsi="Times New Roman"/>
          <w:sz w:val="24"/>
        </w:rPr>
      </w:pPr>
    </w:p>
    <w:p w:rsidR="005048CA" w:rsidRDefault="005048CA" w:rsidP="00DD6B33">
      <w:pPr>
        <w:spacing w:after="0"/>
        <w:rPr>
          <w:rFonts w:ascii="Times New Roman" w:hAnsi="Times New Roman"/>
          <w:sz w:val="24"/>
        </w:rPr>
      </w:pPr>
      <w:r w:rsidRPr="005048CA">
        <w:rPr>
          <w:rFonts w:ascii="Times New Roman" w:hAnsi="Times New Roman"/>
          <w:b/>
          <w:sz w:val="24"/>
        </w:rPr>
        <w:t>B80</w:t>
      </w:r>
      <w:r>
        <w:rPr>
          <w:rFonts w:ascii="Times New Roman" w:hAnsi="Times New Roman"/>
          <w:sz w:val="24"/>
        </w:rPr>
        <w:t xml:space="preserve">-Stahl, B. &amp; Goldstein, E. (2010). </w:t>
      </w:r>
      <w:r w:rsidRPr="005048CA">
        <w:rPr>
          <w:rFonts w:ascii="Times New Roman" w:hAnsi="Times New Roman"/>
          <w:i/>
          <w:sz w:val="24"/>
        </w:rPr>
        <w:t>A mindfulness-based stress reduction workbook</w:t>
      </w:r>
      <w:r w:rsidR="003A2F6F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Oakland, CA: New Harbinger Publications. </w:t>
      </w:r>
    </w:p>
    <w:p w:rsidR="00461059" w:rsidRDefault="00461059" w:rsidP="00DD6B33">
      <w:pPr>
        <w:spacing w:after="0"/>
        <w:rPr>
          <w:rFonts w:ascii="Times New Roman" w:hAnsi="Times New Roman"/>
          <w:sz w:val="24"/>
        </w:rPr>
      </w:pPr>
    </w:p>
    <w:p w:rsidR="00461059" w:rsidRDefault="00461059" w:rsidP="00DD6B33">
      <w:pPr>
        <w:spacing w:after="0"/>
        <w:rPr>
          <w:rFonts w:ascii="Times New Roman" w:hAnsi="Times New Roman"/>
          <w:sz w:val="24"/>
        </w:rPr>
      </w:pPr>
      <w:r w:rsidRPr="00461059">
        <w:rPr>
          <w:rFonts w:ascii="Times New Roman" w:hAnsi="Times New Roman"/>
          <w:b/>
          <w:sz w:val="24"/>
        </w:rPr>
        <w:t>B81</w:t>
      </w:r>
      <w:r>
        <w:rPr>
          <w:rFonts w:ascii="Times New Roman" w:hAnsi="Times New Roman"/>
          <w:sz w:val="24"/>
        </w:rPr>
        <w:t xml:space="preserve">-Robinson, P.J., Gould, D.A., &amp; Strosahl, K.D. (2010). </w:t>
      </w:r>
      <w:r w:rsidRPr="00461059">
        <w:rPr>
          <w:rFonts w:ascii="Times New Roman" w:hAnsi="Times New Roman"/>
          <w:i/>
          <w:sz w:val="24"/>
        </w:rPr>
        <w:t>Real Behavior Change in Primary Care: Improving patient outcomes and increasing job satisfaction</w:t>
      </w:r>
      <w:r w:rsidR="003A2F6F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Oakland, CA: New Harbinger Publications. </w:t>
      </w:r>
    </w:p>
    <w:p w:rsidR="00461059" w:rsidRDefault="00461059" w:rsidP="00DD6B33">
      <w:pPr>
        <w:spacing w:after="0"/>
        <w:rPr>
          <w:rFonts w:ascii="Times New Roman" w:hAnsi="Times New Roman"/>
          <w:sz w:val="24"/>
        </w:rPr>
      </w:pPr>
    </w:p>
    <w:p w:rsidR="00461059" w:rsidRDefault="00461059" w:rsidP="00DD6B33">
      <w:pPr>
        <w:spacing w:after="0"/>
        <w:rPr>
          <w:rFonts w:ascii="Times New Roman" w:hAnsi="Times New Roman"/>
          <w:sz w:val="24"/>
        </w:rPr>
      </w:pPr>
      <w:r w:rsidRPr="00461059">
        <w:rPr>
          <w:rFonts w:ascii="Times New Roman" w:hAnsi="Times New Roman"/>
          <w:b/>
          <w:sz w:val="24"/>
        </w:rPr>
        <w:t>B82</w:t>
      </w:r>
      <w:r>
        <w:rPr>
          <w:rFonts w:ascii="Times New Roman" w:hAnsi="Times New Roman"/>
          <w:sz w:val="24"/>
        </w:rPr>
        <w:t xml:space="preserve">-McCracken, L.M. </w:t>
      </w:r>
      <w:r w:rsidR="00EF3BE0">
        <w:rPr>
          <w:rFonts w:ascii="Times New Roman" w:hAnsi="Times New Roman"/>
          <w:sz w:val="24"/>
        </w:rPr>
        <w:t xml:space="preserve">(Ed.). </w:t>
      </w:r>
      <w:r>
        <w:rPr>
          <w:rFonts w:ascii="Times New Roman" w:hAnsi="Times New Roman"/>
          <w:sz w:val="24"/>
        </w:rPr>
        <w:t xml:space="preserve">(2011). </w:t>
      </w:r>
      <w:r w:rsidRPr="00461059">
        <w:rPr>
          <w:rFonts w:ascii="Times New Roman" w:hAnsi="Times New Roman"/>
          <w:i/>
          <w:sz w:val="24"/>
        </w:rPr>
        <w:t>Mindfulness and Acceptance in Behavioral Medicine: Current theory and practice</w:t>
      </w:r>
      <w:r w:rsidR="003A2F6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Oakland, CA: New Harbinger Publications. </w:t>
      </w:r>
    </w:p>
    <w:p w:rsidR="00363215" w:rsidRDefault="00363215" w:rsidP="00DD6B33">
      <w:pPr>
        <w:spacing w:after="0"/>
        <w:rPr>
          <w:rFonts w:ascii="Times New Roman" w:hAnsi="Times New Roman"/>
          <w:sz w:val="24"/>
        </w:rPr>
      </w:pPr>
    </w:p>
    <w:p w:rsidR="00363215" w:rsidRDefault="00363215" w:rsidP="00DD6B33">
      <w:pPr>
        <w:spacing w:after="0"/>
        <w:rPr>
          <w:rFonts w:ascii="Times New Roman" w:hAnsi="Times New Roman"/>
          <w:sz w:val="24"/>
        </w:rPr>
      </w:pPr>
      <w:r w:rsidRPr="00363215">
        <w:rPr>
          <w:rFonts w:ascii="Times New Roman" w:hAnsi="Times New Roman"/>
          <w:b/>
          <w:sz w:val="24"/>
        </w:rPr>
        <w:t>B83</w:t>
      </w:r>
      <w:r>
        <w:rPr>
          <w:rFonts w:ascii="Times New Roman" w:hAnsi="Times New Roman"/>
          <w:sz w:val="24"/>
        </w:rPr>
        <w:t xml:space="preserve">-Ragin, D.F. (2011). </w:t>
      </w:r>
      <w:r w:rsidRPr="00363215">
        <w:rPr>
          <w:rFonts w:ascii="Times New Roman" w:hAnsi="Times New Roman"/>
          <w:i/>
          <w:sz w:val="24"/>
        </w:rPr>
        <w:t>Health Psychology: An interdisciplinary approach to health</w:t>
      </w:r>
      <w:r w:rsidR="003A2F6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Upper Saddle River, NJ: Pearson Education</w:t>
      </w:r>
      <w:r w:rsidR="002B0790">
        <w:rPr>
          <w:rFonts w:ascii="Times New Roman" w:hAnsi="Times New Roman"/>
          <w:sz w:val="24"/>
        </w:rPr>
        <w:t>.</w:t>
      </w:r>
    </w:p>
    <w:p w:rsidR="002B0790" w:rsidRDefault="002B0790" w:rsidP="00DD6B33">
      <w:pPr>
        <w:spacing w:after="0"/>
        <w:rPr>
          <w:rFonts w:ascii="Times New Roman" w:hAnsi="Times New Roman"/>
          <w:sz w:val="24"/>
        </w:rPr>
      </w:pPr>
    </w:p>
    <w:p w:rsidR="002B0790" w:rsidRDefault="002B0790" w:rsidP="00DD6B33">
      <w:pPr>
        <w:spacing w:after="0"/>
        <w:rPr>
          <w:rFonts w:ascii="Times New Roman" w:hAnsi="Times New Roman"/>
          <w:sz w:val="24"/>
        </w:rPr>
      </w:pPr>
      <w:r w:rsidRPr="002B0790">
        <w:rPr>
          <w:rFonts w:ascii="Times New Roman" w:hAnsi="Times New Roman"/>
          <w:b/>
          <w:sz w:val="24"/>
        </w:rPr>
        <w:t>B84</w:t>
      </w:r>
      <w:r>
        <w:rPr>
          <w:rFonts w:ascii="Times New Roman" w:hAnsi="Times New Roman"/>
          <w:sz w:val="24"/>
        </w:rPr>
        <w:t xml:space="preserve">-Murray, S.L. &amp; Holmes, J.G. (2011) </w:t>
      </w:r>
      <w:r w:rsidRPr="002B0790">
        <w:rPr>
          <w:rFonts w:ascii="Times New Roman" w:hAnsi="Times New Roman"/>
          <w:i/>
          <w:sz w:val="24"/>
        </w:rPr>
        <w:t>Interdependent Minds: the dynamics of close relationships</w:t>
      </w:r>
      <w:r w:rsidR="003A2F6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New York, NY: Guilford Press. </w:t>
      </w:r>
    </w:p>
    <w:p w:rsidR="007621F3" w:rsidRDefault="007621F3" w:rsidP="00DD6B33">
      <w:pPr>
        <w:spacing w:after="0"/>
        <w:rPr>
          <w:rFonts w:ascii="Times New Roman" w:hAnsi="Times New Roman"/>
          <w:sz w:val="24"/>
        </w:rPr>
      </w:pPr>
    </w:p>
    <w:p w:rsidR="007621F3" w:rsidRDefault="007621F3" w:rsidP="00DD6B33">
      <w:pPr>
        <w:spacing w:after="0"/>
        <w:rPr>
          <w:rFonts w:ascii="Times New Roman" w:hAnsi="Times New Roman"/>
          <w:sz w:val="24"/>
        </w:rPr>
      </w:pPr>
      <w:r w:rsidRPr="00851AF7">
        <w:rPr>
          <w:rFonts w:ascii="Times New Roman" w:hAnsi="Times New Roman"/>
          <w:b/>
          <w:sz w:val="24"/>
        </w:rPr>
        <w:t>B85</w:t>
      </w:r>
      <w:r>
        <w:rPr>
          <w:rFonts w:ascii="Times New Roman" w:hAnsi="Times New Roman"/>
          <w:sz w:val="24"/>
        </w:rPr>
        <w:t>-</w:t>
      </w:r>
      <w:r w:rsidR="00851AF7">
        <w:rPr>
          <w:rFonts w:ascii="Times New Roman" w:hAnsi="Times New Roman"/>
          <w:sz w:val="24"/>
        </w:rPr>
        <w:t xml:space="preserve">Vohs, K.D. &amp; Baumeister, R.F. (Eds.) (2011). </w:t>
      </w:r>
      <w:r w:rsidR="00851AF7" w:rsidRPr="00851AF7">
        <w:rPr>
          <w:rFonts w:ascii="Times New Roman" w:hAnsi="Times New Roman"/>
          <w:i/>
          <w:sz w:val="24"/>
        </w:rPr>
        <w:t>Handbook of Self-Regulation: Research, theory and applications</w:t>
      </w:r>
      <w:r w:rsidR="00851AF7">
        <w:rPr>
          <w:rFonts w:ascii="Times New Roman" w:hAnsi="Times New Roman"/>
          <w:sz w:val="24"/>
        </w:rPr>
        <w:t xml:space="preserve"> (2</w:t>
      </w:r>
      <w:r w:rsidR="00851AF7" w:rsidRPr="00851AF7">
        <w:rPr>
          <w:rFonts w:ascii="Times New Roman" w:hAnsi="Times New Roman"/>
          <w:sz w:val="24"/>
          <w:vertAlign w:val="superscript"/>
        </w:rPr>
        <w:t>nd</w:t>
      </w:r>
      <w:r w:rsidR="00851AF7">
        <w:rPr>
          <w:rFonts w:ascii="Times New Roman" w:hAnsi="Times New Roman"/>
          <w:sz w:val="24"/>
        </w:rPr>
        <w:t xml:space="preserve"> ed.)</w:t>
      </w:r>
      <w:r w:rsidR="003A2F6F">
        <w:rPr>
          <w:rFonts w:ascii="Times New Roman" w:hAnsi="Times New Roman"/>
          <w:sz w:val="24"/>
        </w:rPr>
        <w:t>.</w:t>
      </w:r>
      <w:r w:rsidR="00851AF7">
        <w:rPr>
          <w:rFonts w:ascii="Times New Roman" w:hAnsi="Times New Roman"/>
          <w:sz w:val="24"/>
        </w:rPr>
        <w:t xml:space="preserve"> New York, NY: Guilford Press. </w:t>
      </w:r>
    </w:p>
    <w:p w:rsidR="00461059" w:rsidRDefault="00461059" w:rsidP="00DD6B33">
      <w:pPr>
        <w:spacing w:after="0"/>
        <w:rPr>
          <w:rFonts w:ascii="Times New Roman" w:hAnsi="Times New Roman"/>
          <w:sz w:val="24"/>
        </w:rPr>
      </w:pPr>
    </w:p>
    <w:p w:rsidR="00851AF7" w:rsidRDefault="00617286" w:rsidP="00DD6B33">
      <w:pPr>
        <w:spacing w:after="0"/>
        <w:rPr>
          <w:rFonts w:ascii="Times New Roman" w:hAnsi="Times New Roman"/>
          <w:sz w:val="24"/>
        </w:rPr>
      </w:pPr>
      <w:r w:rsidRPr="00617286">
        <w:rPr>
          <w:rFonts w:ascii="Times New Roman" w:hAnsi="Times New Roman"/>
          <w:b/>
          <w:sz w:val="24"/>
        </w:rPr>
        <w:t>B86</w:t>
      </w:r>
      <w:r>
        <w:rPr>
          <w:rFonts w:ascii="Times New Roman" w:hAnsi="Times New Roman"/>
          <w:sz w:val="24"/>
        </w:rPr>
        <w:t xml:space="preserve">-Jordan-Young, R.M. (2010). </w:t>
      </w:r>
      <w:r w:rsidRPr="00617286">
        <w:rPr>
          <w:rFonts w:ascii="Times New Roman" w:hAnsi="Times New Roman"/>
          <w:i/>
          <w:sz w:val="24"/>
        </w:rPr>
        <w:t>Brainstorm: The flaws in the science of sex differences</w:t>
      </w:r>
      <w:r w:rsidR="003A2F6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Cambridge, MA: Harvard University Press.</w:t>
      </w:r>
    </w:p>
    <w:p w:rsidR="00617286" w:rsidRDefault="00617286" w:rsidP="00DD6B33">
      <w:pPr>
        <w:spacing w:after="0"/>
        <w:rPr>
          <w:rFonts w:ascii="Times New Roman" w:hAnsi="Times New Roman"/>
          <w:sz w:val="24"/>
        </w:rPr>
      </w:pPr>
    </w:p>
    <w:p w:rsidR="003A2F6F" w:rsidRDefault="003A2F6F" w:rsidP="00DD6B33">
      <w:pPr>
        <w:spacing w:after="0"/>
        <w:rPr>
          <w:rFonts w:ascii="Times New Roman" w:hAnsi="Times New Roman"/>
          <w:sz w:val="24"/>
        </w:rPr>
      </w:pPr>
      <w:r w:rsidRPr="003A2F6F">
        <w:rPr>
          <w:rFonts w:ascii="Times New Roman" w:hAnsi="Times New Roman"/>
          <w:b/>
          <w:sz w:val="24"/>
        </w:rPr>
        <w:t>B87</w:t>
      </w:r>
      <w:r>
        <w:rPr>
          <w:rFonts w:ascii="Times New Roman" w:hAnsi="Times New Roman"/>
          <w:sz w:val="24"/>
        </w:rPr>
        <w:t xml:space="preserve">-American Psychiatric Association. (2000). </w:t>
      </w:r>
      <w:r w:rsidRPr="003A2F6F">
        <w:rPr>
          <w:rFonts w:ascii="Times New Roman" w:hAnsi="Times New Roman"/>
          <w:i/>
          <w:sz w:val="24"/>
        </w:rPr>
        <w:t>Diagnostic and statistical manual of mental disorders</w:t>
      </w:r>
      <w:r>
        <w:rPr>
          <w:rFonts w:ascii="Times New Roman" w:hAnsi="Times New Roman"/>
          <w:sz w:val="24"/>
        </w:rPr>
        <w:t xml:space="preserve"> (Revised 4</w:t>
      </w:r>
      <w:r w:rsidRPr="003A2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ed.). Washington, DC: Author.</w:t>
      </w:r>
    </w:p>
    <w:p w:rsidR="003A2F6F" w:rsidRDefault="003A2F6F" w:rsidP="00DD6B33">
      <w:pPr>
        <w:spacing w:after="0"/>
        <w:rPr>
          <w:rFonts w:ascii="Times New Roman" w:hAnsi="Times New Roman"/>
          <w:sz w:val="24"/>
        </w:rPr>
      </w:pPr>
    </w:p>
    <w:p w:rsidR="003A2F6F" w:rsidRDefault="003A2F6F" w:rsidP="003A2F6F">
      <w:pPr>
        <w:spacing w:after="0"/>
        <w:rPr>
          <w:rFonts w:ascii="Times New Roman" w:hAnsi="Times New Roman"/>
          <w:sz w:val="24"/>
        </w:rPr>
      </w:pPr>
      <w:r w:rsidRPr="003A2F6F">
        <w:rPr>
          <w:rFonts w:ascii="Times New Roman" w:hAnsi="Times New Roman"/>
          <w:b/>
          <w:sz w:val="24"/>
        </w:rPr>
        <w:t>B8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-American Psychiatric Association. (2000). </w:t>
      </w:r>
      <w:r w:rsidRPr="003A2F6F">
        <w:rPr>
          <w:rFonts w:ascii="Times New Roman" w:hAnsi="Times New Roman"/>
          <w:i/>
          <w:sz w:val="24"/>
        </w:rPr>
        <w:t>Diagnostic and statistical manual of mental disorders</w:t>
      </w:r>
      <w:r>
        <w:rPr>
          <w:rFonts w:ascii="Times New Roman" w:hAnsi="Times New Roman"/>
          <w:sz w:val="24"/>
        </w:rPr>
        <w:t xml:space="preserve"> (Revised 4</w:t>
      </w:r>
      <w:r w:rsidRPr="003A2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ed.). Washington, DC: Author.</w:t>
      </w:r>
    </w:p>
    <w:p w:rsidR="00317E42" w:rsidRDefault="00317E42" w:rsidP="003A2F6F">
      <w:pPr>
        <w:spacing w:after="0"/>
        <w:rPr>
          <w:rFonts w:ascii="Times New Roman" w:hAnsi="Times New Roman"/>
          <w:sz w:val="24"/>
        </w:rPr>
      </w:pPr>
    </w:p>
    <w:p w:rsidR="00317E42" w:rsidRDefault="00317E42" w:rsidP="003A2F6F">
      <w:pPr>
        <w:spacing w:after="0"/>
        <w:rPr>
          <w:rFonts w:ascii="Times New Roman" w:hAnsi="Times New Roman"/>
          <w:sz w:val="24"/>
        </w:rPr>
      </w:pPr>
      <w:r w:rsidRPr="00317E42">
        <w:rPr>
          <w:rFonts w:ascii="Times New Roman" w:hAnsi="Times New Roman"/>
          <w:b/>
          <w:sz w:val="24"/>
        </w:rPr>
        <w:t>B89</w:t>
      </w:r>
      <w:r>
        <w:rPr>
          <w:rFonts w:ascii="Times New Roman" w:hAnsi="Times New Roman"/>
          <w:sz w:val="24"/>
        </w:rPr>
        <w:t xml:space="preserve">-Lowman, J. (1995). </w:t>
      </w:r>
      <w:r w:rsidRPr="00666B56">
        <w:rPr>
          <w:rFonts w:ascii="Times New Roman" w:hAnsi="Times New Roman"/>
          <w:i/>
          <w:sz w:val="24"/>
        </w:rPr>
        <w:t>Mastering the techniques of teaching (2</w:t>
      </w:r>
      <w:r w:rsidRPr="00666B56">
        <w:rPr>
          <w:rFonts w:ascii="Times New Roman" w:hAnsi="Times New Roman"/>
          <w:i/>
          <w:sz w:val="24"/>
          <w:vertAlign w:val="superscript"/>
        </w:rPr>
        <w:t>nd</w:t>
      </w:r>
      <w:r w:rsidRPr="00666B56">
        <w:rPr>
          <w:rFonts w:ascii="Times New Roman" w:hAnsi="Times New Roman"/>
          <w:i/>
          <w:sz w:val="24"/>
        </w:rPr>
        <w:t xml:space="preserve"> ed.)</w:t>
      </w:r>
      <w:r>
        <w:rPr>
          <w:rFonts w:ascii="Times New Roman" w:hAnsi="Times New Roman"/>
          <w:sz w:val="24"/>
        </w:rPr>
        <w:t>. San Francisco, CA: Jossey-Bass.</w:t>
      </w:r>
    </w:p>
    <w:p w:rsidR="00317E42" w:rsidRDefault="00317E42" w:rsidP="003A2F6F">
      <w:pPr>
        <w:spacing w:after="0"/>
        <w:rPr>
          <w:rFonts w:ascii="Times New Roman" w:hAnsi="Times New Roman"/>
          <w:sz w:val="24"/>
        </w:rPr>
      </w:pPr>
    </w:p>
    <w:p w:rsidR="00317E42" w:rsidRDefault="00317E42" w:rsidP="003A2F6F">
      <w:pPr>
        <w:spacing w:after="0"/>
        <w:rPr>
          <w:rFonts w:ascii="Times New Roman" w:hAnsi="Times New Roman"/>
          <w:sz w:val="24"/>
        </w:rPr>
      </w:pPr>
      <w:r w:rsidRPr="00317E42">
        <w:rPr>
          <w:rFonts w:ascii="Times New Roman" w:hAnsi="Times New Roman"/>
          <w:b/>
          <w:sz w:val="24"/>
        </w:rPr>
        <w:t>B90</w:t>
      </w:r>
      <w:r>
        <w:rPr>
          <w:rFonts w:ascii="Times New Roman" w:hAnsi="Times New Roman"/>
          <w:sz w:val="24"/>
        </w:rPr>
        <w:t xml:space="preserve">-Schildkrout, B. (2011). </w:t>
      </w:r>
      <w:r w:rsidRPr="00666B56">
        <w:rPr>
          <w:rFonts w:ascii="Times New Roman" w:hAnsi="Times New Roman"/>
          <w:i/>
          <w:sz w:val="24"/>
        </w:rPr>
        <w:t>Unmasking psychological symptoms: How therapists can learn to recognize the presentation of mental disorders.</w:t>
      </w:r>
      <w:r>
        <w:rPr>
          <w:rFonts w:ascii="Times New Roman" w:hAnsi="Times New Roman"/>
          <w:sz w:val="24"/>
        </w:rPr>
        <w:t xml:space="preserve"> Hoboken, NJ: John Wiley &amp; Sons, Inc. </w:t>
      </w:r>
    </w:p>
    <w:p w:rsidR="00666B56" w:rsidRDefault="00666B56" w:rsidP="003A2F6F">
      <w:pPr>
        <w:spacing w:after="0"/>
        <w:rPr>
          <w:rFonts w:ascii="Times New Roman" w:hAnsi="Times New Roman"/>
          <w:sz w:val="24"/>
        </w:rPr>
      </w:pPr>
    </w:p>
    <w:p w:rsidR="00666B56" w:rsidRDefault="00666B56" w:rsidP="003A2F6F">
      <w:pPr>
        <w:spacing w:after="0"/>
        <w:rPr>
          <w:rFonts w:ascii="Times New Roman" w:hAnsi="Times New Roman"/>
          <w:sz w:val="24"/>
        </w:rPr>
      </w:pPr>
      <w:r w:rsidRPr="00631415">
        <w:rPr>
          <w:rFonts w:ascii="Times New Roman" w:hAnsi="Times New Roman"/>
          <w:b/>
          <w:sz w:val="24"/>
        </w:rPr>
        <w:t>B91</w:t>
      </w:r>
      <w:r>
        <w:rPr>
          <w:rFonts w:ascii="Times New Roman" w:hAnsi="Times New Roman"/>
          <w:sz w:val="24"/>
        </w:rPr>
        <w:t xml:space="preserve">-Kitayama, S. &amp; Cohen, D. (2007). </w:t>
      </w:r>
      <w:r w:rsidRPr="00666B56">
        <w:rPr>
          <w:rFonts w:ascii="Times New Roman" w:hAnsi="Times New Roman"/>
          <w:i/>
          <w:sz w:val="24"/>
        </w:rPr>
        <w:t>Handbook of cultural psychology</w:t>
      </w:r>
      <w:r>
        <w:rPr>
          <w:rFonts w:ascii="Times New Roman" w:hAnsi="Times New Roman"/>
          <w:sz w:val="24"/>
        </w:rPr>
        <w:t xml:space="preserve">. New York, NY: Guilford Press. </w:t>
      </w:r>
    </w:p>
    <w:p w:rsidR="00317E42" w:rsidRDefault="00317E42" w:rsidP="003A2F6F">
      <w:pPr>
        <w:spacing w:after="0"/>
        <w:rPr>
          <w:rFonts w:ascii="Times New Roman" w:hAnsi="Times New Roman"/>
          <w:sz w:val="24"/>
        </w:rPr>
      </w:pPr>
    </w:p>
    <w:p w:rsidR="008D03BC" w:rsidRDefault="008D03BC" w:rsidP="003A2F6F">
      <w:pPr>
        <w:spacing w:after="0"/>
        <w:rPr>
          <w:rFonts w:ascii="Times New Roman" w:hAnsi="Times New Roman"/>
          <w:sz w:val="24"/>
        </w:rPr>
      </w:pPr>
      <w:r w:rsidRPr="008D03BC">
        <w:rPr>
          <w:rFonts w:ascii="Times New Roman" w:hAnsi="Times New Roman"/>
          <w:b/>
          <w:sz w:val="24"/>
        </w:rPr>
        <w:t>B92</w:t>
      </w:r>
      <w:r>
        <w:rPr>
          <w:rFonts w:ascii="Times New Roman" w:hAnsi="Times New Roman"/>
          <w:sz w:val="24"/>
        </w:rPr>
        <w:t xml:space="preserve">-Contrada, R.J., &amp; Baum, A. (2010). </w:t>
      </w:r>
      <w:r w:rsidRPr="00B620B6">
        <w:rPr>
          <w:rFonts w:ascii="Times New Roman" w:hAnsi="Times New Roman"/>
          <w:i/>
          <w:sz w:val="24"/>
        </w:rPr>
        <w:t>The handbook of stress science: biology, psychology, and health</w:t>
      </w:r>
      <w:r>
        <w:rPr>
          <w:rFonts w:ascii="Times New Roman" w:hAnsi="Times New Roman"/>
          <w:sz w:val="24"/>
        </w:rPr>
        <w:t xml:space="preserve">. New York, NY: Springer Publishing </w:t>
      </w:r>
    </w:p>
    <w:p w:rsidR="00E8188B" w:rsidRDefault="00E8188B" w:rsidP="003A2F6F">
      <w:pPr>
        <w:spacing w:after="0"/>
        <w:rPr>
          <w:rFonts w:ascii="Times New Roman" w:hAnsi="Times New Roman"/>
          <w:sz w:val="24"/>
        </w:rPr>
      </w:pPr>
    </w:p>
    <w:p w:rsidR="00E8188B" w:rsidRDefault="00E8188B" w:rsidP="003A2F6F">
      <w:pPr>
        <w:spacing w:after="0"/>
        <w:rPr>
          <w:rFonts w:ascii="Times New Roman" w:hAnsi="Times New Roman"/>
          <w:sz w:val="24"/>
        </w:rPr>
      </w:pPr>
      <w:r w:rsidRPr="00264CAE">
        <w:rPr>
          <w:rFonts w:ascii="Times New Roman" w:hAnsi="Times New Roman"/>
          <w:b/>
          <w:sz w:val="24"/>
        </w:rPr>
        <w:t>B93</w:t>
      </w:r>
      <w:r>
        <w:rPr>
          <w:rFonts w:ascii="Times New Roman" w:hAnsi="Times New Roman"/>
          <w:sz w:val="24"/>
        </w:rPr>
        <w:t xml:space="preserve">-Kenny, D.A., Kashy, D.A., &amp; Cook, W.L. (2006). </w:t>
      </w:r>
      <w:r w:rsidRPr="00B620B6">
        <w:rPr>
          <w:rFonts w:ascii="Times New Roman" w:hAnsi="Times New Roman"/>
          <w:i/>
          <w:sz w:val="24"/>
        </w:rPr>
        <w:t>Dyadic data analysis</w:t>
      </w:r>
      <w:r>
        <w:rPr>
          <w:rFonts w:ascii="Times New Roman" w:hAnsi="Times New Roman"/>
          <w:sz w:val="24"/>
        </w:rPr>
        <w:t>. New York, NY: Guilford Press.</w:t>
      </w:r>
    </w:p>
    <w:p w:rsidR="006A6C19" w:rsidRDefault="006A6C19" w:rsidP="003A2F6F">
      <w:pPr>
        <w:spacing w:after="0"/>
        <w:rPr>
          <w:rFonts w:ascii="Times New Roman" w:hAnsi="Times New Roman"/>
          <w:sz w:val="24"/>
        </w:rPr>
      </w:pPr>
    </w:p>
    <w:p w:rsidR="00F54D7B" w:rsidRDefault="00F54D7B" w:rsidP="003A2F6F">
      <w:pPr>
        <w:spacing w:after="0"/>
        <w:rPr>
          <w:rFonts w:ascii="Times New Roman" w:hAnsi="Times New Roman"/>
          <w:sz w:val="24"/>
        </w:rPr>
      </w:pPr>
      <w:r w:rsidRPr="00F54D7B">
        <w:rPr>
          <w:rFonts w:ascii="Times New Roman" w:hAnsi="Times New Roman"/>
          <w:b/>
          <w:sz w:val="24"/>
        </w:rPr>
        <w:t>B94</w:t>
      </w:r>
      <w:r>
        <w:rPr>
          <w:rFonts w:ascii="Times New Roman" w:hAnsi="Times New Roman"/>
          <w:sz w:val="24"/>
        </w:rPr>
        <w:t xml:space="preserve">-Knight, G.P., Roosa, M.W., &amp; Umana-Taylor, A.J. (2009). </w:t>
      </w:r>
      <w:r w:rsidRPr="00B620B6">
        <w:rPr>
          <w:rFonts w:ascii="Times New Roman" w:hAnsi="Times New Roman"/>
          <w:i/>
          <w:sz w:val="24"/>
        </w:rPr>
        <w:t xml:space="preserve">Studying ethnic minority and economically disadvantaged populations: Methodological challenges and best practices. </w:t>
      </w:r>
      <w:r>
        <w:rPr>
          <w:rFonts w:ascii="Times New Roman" w:hAnsi="Times New Roman"/>
          <w:sz w:val="24"/>
        </w:rPr>
        <w:t xml:space="preserve">Washington, DC: American Psychological Association. </w:t>
      </w:r>
    </w:p>
    <w:p w:rsidR="00F54D7B" w:rsidRDefault="00F54D7B" w:rsidP="003A2F6F">
      <w:pPr>
        <w:spacing w:after="0"/>
        <w:rPr>
          <w:rFonts w:ascii="Times New Roman" w:hAnsi="Times New Roman"/>
          <w:sz w:val="24"/>
        </w:rPr>
      </w:pPr>
    </w:p>
    <w:p w:rsidR="00F54D7B" w:rsidRDefault="00F54D7B" w:rsidP="003A2F6F">
      <w:pPr>
        <w:spacing w:after="0"/>
        <w:rPr>
          <w:rFonts w:ascii="Times New Roman" w:hAnsi="Times New Roman"/>
          <w:sz w:val="24"/>
        </w:rPr>
      </w:pPr>
      <w:r w:rsidRPr="00F54D7B">
        <w:rPr>
          <w:rFonts w:ascii="Times New Roman" w:hAnsi="Times New Roman"/>
          <w:b/>
          <w:sz w:val="24"/>
        </w:rPr>
        <w:t>B95</w:t>
      </w:r>
      <w:r>
        <w:rPr>
          <w:rFonts w:ascii="Times New Roman" w:hAnsi="Times New Roman"/>
          <w:sz w:val="24"/>
        </w:rPr>
        <w:t xml:space="preserve">-Friedman, H.S. (2011). </w:t>
      </w:r>
      <w:r w:rsidRPr="00B620B6">
        <w:rPr>
          <w:rFonts w:ascii="Times New Roman" w:hAnsi="Times New Roman"/>
          <w:i/>
          <w:sz w:val="24"/>
        </w:rPr>
        <w:t>The oxford handbook of health psychology</w:t>
      </w:r>
      <w:r>
        <w:rPr>
          <w:rFonts w:ascii="Times New Roman" w:hAnsi="Times New Roman"/>
          <w:sz w:val="24"/>
        </w:rPr>
        <w:t>. New York, NY: Oxford University Press.</w:t>
      </w:r>
    </w:p>
    <w:p w:rsidR="0052143C" w:rsidRDefault="0052143C" w:rsidP="003A2F6F">
      <w:pPr>
        <w:spacing w:after="0"/>
        <w:rPr>
          <w:rFonts w:ascii="Times New Roman" w:hAnsi="Times New Roman"/>
          <w:sz w:val="24"/>
        </w:rPr>
      </w:pPr>
    </w:p>
    <w:p w:rsidR="0052143C" w:rsidRDefault="0052143C" w:rsidP="003A2F6F">
      <w:pPr>
        <w:spacing w:after="0"/>
        <w:rPr>
          <w:rFonts w:ascii="Times New Roman" w:hAnsi="Times New Roman"/>
          <w:sz w:val="24"/>
        </w:rPr>
      </w:pPr>
      <w:r w:rsidRPr="0052143C">
        <w:rPr>
          <w:rFonts w:ascii="Times New Roman" w:hAnsi="Times New Roman"/>
          <w:b/>
          <w:sz w:val="24"/>
        </w:rPr>
        <w:t>B96a</w:t>
      </w:r>
      <w:r>
        <w:rPr>
          <w:rFonts w:ascii="Times New Roman" w:hAnsi="Times New Roman"/>
          <w:sz w:val="24"/>
        </w:rPr>
        <w:t xml:space="preserve">- Sturmey, P., &amp; Herson, M. (2012). </w:t>
      </w:r>
      <w:r w:rsidRPr="00B620B6">
        <w:rPr>
          <w:rFonts w:ascii="Times New Roman" w:hAnsi="Times New Roman"/>
          <w:i/>
          <w:sz w:val="24"/>
        </w:rPr>
        <w:t>Handbook of evidenced-based practice in clinical psychology Volume One: Child and adolescent disorders</w:t>
      </w:r>
      <w:r>
        <w:rPr>
          <w:rFonts w:ascii="Times New Roman" w:hAnsi="Times New Roman"/>
          <w:sz w:val="24"/>
        </w:rPr>
        <w:t xml:space="preserve">. Hoboken, NJ: John Wiley &amp; Sons. </w:t>
      </w:r>
    </w:p>
    <w:p w:rsidR="0052143C" w:rsidRDefault="0052143C" w:rsidP="003A2F6F">
      <w:pPr>
        <w:spacing w:after="0"/>
        <w:rPr>
          <w:rFonts w:ascii="Times New Roman" w:hAnsi="Times New Roman"/>
          <w:sz w:val="24"/>
        </w:rPr>
      </w:pPr>
    </w:p>
    <w:p w:rsidR="0052143C" w:rsidRDefault="0052143C" w:rsidP="0052143C">
      <w:pPr>
        <w:spacing w:after="0"/>
        <w:rPr>
          <w:rFonts w:ascii="Times New Roman" w:hAnsi="Times New Roman"/>
          <w:sz w:val="24"/>
        </w:rPr>
      </w:pPr>
      <w:r w:rsidRPr="0052143C">
        <w:rPr>
          <w:rFonts w:ascii="Times New Roman" w:hAnsi="Times New Roman"/>
          <w:b/>
          <w:sz w:val="24"/>
        </w:rPr>
        <w:t>B96b</w:t>
      </w:r>
      <w:r>
        <w:rPr>
          <w:rFonts w:ascii="Times New Roman" w:hAnsi="Times New Roman"/>
          <w:sz w:val="24"/>
        </w:rPr>
        <w:t xml:space="preserve">- Sturmey, P., &amp; Herson, M. (2012). </w:t>
      </w:r>
      <w:r w:rsidRPr="00B620B6">
        <w:rPr>
          <w:rFonts w:ascii="Times New Roman" w:hAnsi="Times New Roman"/>
          <w:i/>
          <w:sz w:val="24"/>
        </w:rPr>
        <w:t>Handbook of evidenced-based practice in clinical psychology Volume One: Child and adolescent disorders</w:t>
      </w:r>
      <w:r>
        <w:rPr>
          <w:rFonts w:ascii="Times New Roman" w:hAnsi="Times New Roman"/>
          <w:sz w:val="24"/>
        </w:rPr>
        <w:t xml:space="preserve">. Hoboken, NJ: John Wiley &amp; Sons. </w:t>
      </w:r>
    </w:p>
    <w:p w:rsidR="0052143C" w:rsidRDefault="0052143C" w:rsidP="003A2F6F">
      <w:pPr>
        <w:spacing w:after="0"/>
        <w:rPr>
          <w:rFonts w:ascii="Times New Roman" w:hAnsi="Times New Roman"/>
          <w:sz w:val="24"/>
        </w:rPr>
      </w:pPr>
    </w:p>
    <w:p w:rsidR="0052143C" w:rsidRDefault="0052143C" w:rsidP="003A2F6F">
      <w:pPr>
        <w:spacing w:after="0"/>
        <w:rPr>
          <w:rFonts w:ascii="Times New Roman" w:hAnsi="Times New Roman"/>
          <w:sz w:val="24"/>
        </w:rPr>
      </w:pPr>
    </w:p>
    <w:p w:rsidR="0052143C" w:rsidRDefault="0052143C" w:rsidP="0052143C">
      <w:pPr>
        <w:spacing w:after="0"/>
        <w:rPr>
          <w:rFonts w:ascii="Times New Roman" w:hAnsi="Times New Roman"/>
          <w:sz w:val="24"/>
        </w:rPr>
      </w:pPr>
      <w:r w:rsidRPr="0052143C">
        <w:rPr>
          <w:rFonts w:ascii="Times New Roman" w:hAnsi="Times New Roman"/>
          <w:b/>
          <w:sz w:val="24"/>
        </w:rPr>
        <w:t>B97a</w:t>
      </w:r>
      <w:r>
        <w:rPr>
          <w:rFonts w:ascii="Times New Roman" w:hAnsi="Times New Roman"/>
          <w:sz w:val="24"/>
        </w:rPr>
        <w:t xml:space="preserve">- Sturmey, P., &amp; Herson, M. (2012). </w:t>
      </w:r>
      <w:r w:rsidRPr="00B620B6">
        <w:rPr>
          <w:rFonts w:ascii="Times New Roman" w:hAnsi="Times New Roman"/>
          <w:i/>
          <w:sz w:val="24"/>
        </w:rPr>
        <w:t>Handbook of evidenced-based practice in clinical psychology Volume One: Child and adolescent disorders</w:t>
      </w:r>
      <w:r>
        <w:rPr>
          <w:rFonts w:ascii="Times New Roman" w:hAnsi="Times New Roman"/>
          <w:sz w:val="24"/>
        </w:rPr>
        <w:t xml:space="preserve">. Hoboken, NJ: John Wiley &amp; Sons. </w:t>
      </w:r>
    </w:p>
    <w:p w:rsidR="0052143C" w:rsidRDefault="0052143C" w:rsidP="003A2F6F">
      <w:pPr>
        <w:spacing w:after="0"/>
        <w:rPr>
          <w:rFonts w:ascii="Times New Roman" w:hAnsi="Times New Roman"/>
          <w:sz w:val="24"/>
        </w:rPr>
      </w:pPr>
    </w:p>
    <w:p w:rsidR="009E268C" w:rsidRDefault="0052143C" w:rsidP="0052143C">
      <w:pPr>
        <w:spacing w:after="0"/>
        <w:rPr>
          <w:rFonts w:ascii="Times New Roman" w:hAnsi="Times New Roman"/>
          <w:sz w:val="24"/>
        </w:rPr>
      </w:pPr>
      <w:r w:rsidRPr="0052143C">
        <w:rPr>
          <w:rFonts w:ascii="Times New Roman" w:hAnsi="Times New Roman"/>
          <w:b/>
          <w:sz w:val="24"/>
        </w:rPr>
        <w:t>B97b</w:t>
      </w:r>
      <w:r>
        <w:rPr>
          <w:rFonts w:ascii="Times New Roman" w:hAnsi="Times New Roman"/>
          <w:sz w:val="24"/>
        </w:rPr>
        <w:t xml:space="preserve">- Sturmey, P., &amp; Herson, M. (2012). </w:t>
      </w:r>
      <w:r w:rsidRPr="00B620B6">
        <w:rPr>
          <w:rFonts w:ascii="Times New Roman" w:hAnsi="Times New Roman"/>
          <w:i/>
          <w:sz w:val="24"/>
        </w:rPr>
        <w:t>Handbook of evidenced-based practice in clinical psychology Volume One: Child and adolescent disorders</w:t>
      </w:r>
      <w:r>
        <w:rPr>
          <w:rFonts w:ascii="Times New Roman" w:hAnsi="Times New Roman"/>
          <w:sz w:val="24"/>
        </w:rPr>
        <w:t>. Hoboken, NJ: John Wiley &amp; Sons.</w:t>
      </w:r>
    </w:p>
    <w:p w:rsidR="009E268C" w:rsidRDefault="009E268C" w:rsidP="0052143C">
      <w:pPr>
        <w:spacing w:after="0"/>
        <w:rPr>
          <w:rFonts w:ascii="Times New Roman" w:hAnsi="Times New Roman"/>
          <w:sz w:val="24"/>
        </w:rPr>
      </w:pPr>
    </w:p>
    <w:p w:rsidR="0052143C" w:rsidRDefault="009E268C" w:rsidP="0052143C">
      <w:pPr>
        <w:spacing w:after="0"/>
        <w:rPr>
          <w:rFonts w:ascii="Times New Roman" w:hAnsi="Times New Roman"/>
          <w:sz w:val="24"/>
        </w:rPr>
      </w:pPr>
      <w:r w:rsidRPr="009E268C">
        <w:rPr>
          <w:rFonts w:ascii="Times New Roman" w:hAnsi="Times New Roman"/>
          <w:b/>
          <w:sz w:val="24"/>
        </w:rPr>
        <w:t>B98</w:t>
      </w:r>
      <w:r>
        <w:rPr>
          <w:rFonts w:ascii="Times New Roman" w:hAnsi="Times New Roman"/>
          <w:sz w:val="24"/>
        </w:rPr>
        <w:t xml:space="preserve">-Hays, P.A. (2013). </w:t>
      </w:r>
      <w:r w:rsidRPr="00B620B6">
        <w:rPr>
          <w:rFonts w:ascii="Times New Roman" w:hAnsi="Times New Roman"/>
          <w:i/>
          <w:sz w:val="24"/>
        </w:rPr>
        <w:t>Connecting across cultures</w:t>
      </w:r>
      <w:r>
        <w:rPr>
          <w:rFonts w:ascii="Times New Roman" w:hAnsi="Times New Roman"/>
          <w:sz w:val="24"/>
        </w:rPr>
        <w:t>. Thousand Oaks, CA: Sage Publications.</w:t>
      </w:r>
      <w:r w:rsidR="0052143C">
        <w:rPr>
          <w:rFonts w:ascii="Times New Roman" w:hAnsi="Times New Roman"/>
          <w:sz w:val="24"/>
        </w:rPr>
        <w:t xml:space="preserve"> </w:t>
      </w:r>
    </w:p>
    <w:p w:rsidR="00B620B6" w:rsidRDefault="00B620B6" w:rsidP="0052143C">
      <w:pPr>
        <w:spacing w:after="0"/>
        <w:rPr>
          <w:rFonts w:ascii="Times New Roman" w:hAnsi="Times New Roman"/>
          <w:sz w:val="24"/>
        </w:rPr>
      </w:pPr>
    </w:p>
    <w:p w:rsidR="00B620B6" w:rsidRDefault="00B620B6" w:rsidP="0052143C">
      <w:pPr>
        <w:spacing w:after="0"/>
        <w:rPr>
          <w:rFonts w:ascii="Times New Roman" w:hAnsi="Times New Roman"/>
          <w:sz w:val="24"/>
        </w:rPr>
      </w:pPr>
      <w:r w:rsidRPr="00B620B6">
        <w:rPr>
          <w:rFonts w:ascii="Times New Roman" w:hAnsi="Times New Roman"/>
          <w:b/>
          <w:sz w:val="24"/>
        </w:rPr>
        <w:t>B99</w:t>
      </w:r>
      <w:r>
        <w:rPr>
          <w:rFonts w:ascii="Times New Roman" w:hAnsi="Times New Roman"/>
          <w:sz w:val="24"/>
        </w:rPr>
        <w:t xml:space="preserve">-Morin, C.M., &amp; Espie, C.A. (Eds.).(2012). </w:t>
      </w:r>
      <w:r w:rsidRPr="00B620B6">
        <w:rPr>
          <w:rFonts w:ascii="Times New Roman" w:hAnsi="Times New Roman"/>
          <w:i/>
          <w:sz w:val="24"/>
        </w:rPr>
        <w:t>The oxford handbook of sleep and sleep disorders</w:t>
      </w:r>
      <w:r>
        <w:rPr>
          <w:rFonts w:ascii="Times New Roman" w:hAnsi="Times New Roman"/>
          <w:sz w:val="24"/>
        </w:rPr>
        <w:t>. New York, NY: Oxford University Press.</w:t>
      </w:r>
    </w:p>
    <w:p w:rsidR="00B620B6" w:rsidRDefault="00B620B6" w:rsidP="0052143C">
      <w:pPr>
        <w:spacing w:after="0"/>
        <w:rPr>
          <w:rFonts w:ascii="Times New Roman" w:hAnsi="Times New Roman"/>
          <w:sz w:val="24"/>
        </w:rPr>
      </w:pPr>
    </w:p>
    <w:p w:rsidR="00B620B6" w:rsidRDefault="00B620B6" w:rsidP="0052143C">
      <w:pPr>
        <w:spacing w:after="0"/>
        <w:rPr>
          <w:rFonts w:ascii="Times New Roman" w:hAnsi="Times New Roman"/>
          <w:sz w:val="24"/>
        </w:rPr>
      </w:pPr>
      <w:r w:rsidRPr="00B620B6">
        <w:rPr>
          <w:rFonts w:ascii="Times New Roman" w:hAnsi="Times New Roman"/>
          <w:b/>
          <w:sz w:val="24"/>
        </w:rPr>
        <w:t>B100</w:t>
      </w:r>
      <w:r>
        <w:rPr>
          <w:rFonts w:ascii="Times New Roman" w:hAnsi="Times New Roman"/>
          <w:sz w:val="24"/>
        </w:rPr>
        <w:t xml:space="preserve">-Boyd-Franklin, N., Cleek, E.N., Wofsy, M., &amp; Mundy, B. (2013). </w:t>
      </w:r>
      <w:r w:rsidRPr="00B620B6">
        <w:rPr>
          <w:rFonts w:ascii="Times New Roman" w:hAnsi="Times New Roman"/>
          <w:i/>
          <w:sz w:val="24"/>
        </w:rPr>
        <w:t>Therapy in the real world: Effective treatments for challenging problems</w:t>
      </w:r>
      <w:r>
        <w:rPr>
          <w:rFonts w:ascii="Times New Roman" w:hAnsi="Times New Roman"/>
          <w:sz w:val="24"/>
        </w:rPr>
        <w:t xml:space="preserve">. New York, NY: Guilford Press. </w:t>
      </w:r>
    </w:p>
    <w:p w:rsidR="00B620B6" w:rsidRDefault="00B620B6" w:rsidP="0052143C">
      <w:pPr>
        <w:spacing w:after="0"/>
        <w:rPr>
          <w:rFonts w:ascii="Times New Roman" w:hAnsi="Times New Roman"/>
          <w:sz w:val="24"/>
        </w:rPr>
      </w:pPr>
    </w:p>
    <w:p w:rsidR="00B620B6" w:rsidRDefault="00B620B6" w:rsidP="00B620B6">
      <w:pPr>
        <w:spacing w:after="0"/>
        <w:rPr>
          <w:rFonts w:ascii="Times New Roman" w:hAnsi="Times New Roman"/>
          <w:sz w:val="24"/>
        </w:rPr>
      </w:pPr>
      <w:r w:rsidRPr="003A2F6F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101</w:t>
      </w:r>
      <w:r>
        <w:rPr>
          <w:rFonts w:ascii="Times New Roman" w:hAnsi="Times New Roman"/>
          <w:sz w:val="24"/>
        </w:rPr>
        <w:t>-America</w:t>
      </w:r>
      <w:r w:rsidR="00F96CD0">
        <w:rPr>
          <w:rFonts w:ascii="Times New Roman" w:hAnsi="Times New Roman"/>
          <w:sz w:val="24"/>
        </w:rPr>
        <w:t>n Psychiatric Association. (2013</w:t>
      </w:r>
      <w:r>
        <w:rPr>
          <w:rFonts w:ascii="Times New Roman" w:hAnsi="Times New Roman"/>
          <w:sz w:val="24"/>
        </w:rPr>
        <w:t xml:space="preserve">). </w:t>
      </w:r>
      <w:r w:rsidRPr="003A2F6F">
        <w:rPr>
          <w:rFonts w:ascii="Times New Roman" w:hAnsi="Times New Roman"/>
          <w:i/>
          <w:sz w:val="24"/>
        </w:rPr>
        <w:t>Diagnostic and statistical manual of mental disorders</w:t>
      </w:r>
      <w:r>
        <w:rPr>
          <w:rFonts w:ascii="Times New Roman" w:hAnsi="Times New Roman"/>
          <w:sz w:val="24"/>
        </w:rPr>
        <w:t xml:space="preserve"> (5</w:t>
      </w:r>
      <w:r w:rsidRPr="003A2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ed.). Washington, DC: Author.</w:t>
      </w:r>
    </w:p>
    <w:p w:rsidR="00B620B6" w:rsidRDefault="00B620B6" w:rsidP="0052143C">
      <w:pPr>
        <w:spacing w:after="0"/>
        <w:rPr>
          <w:rFonts w:ascii="Times New Roman" w:hAnsi="Times New Roman"/>
          <w:sz w:val="24"/>
        </w:rPr>
      </w:pPr>
    </w:p>
    <w:p w:rsidR="00F96CD0" w:rsidRDefault="00F96CD0" w:rsidP="00F96CD0">
      <w:pPr>
        <w:spacing w:after="0"/>
        <w:rPr>
          <w:rFonts w:ascii="Times New Roman" w:hAnsi="Times New Roman"/>
          <w:sz w:val="24"/>
        </w:rPr>
      </w:pPr>
      <w:r w:rsidRPr="003A2F6F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102</w:t>
      </w:r>
      <w:r>
        <w:rPr>
          <w:rFonts w:ascii="Times New Roman" w:hAnsi="Times New Roman"/>
          <w:sz w:val="24"/>
        </w:rPr>
        <w:t xml:space="preserve">-American Psychiatric Association. (2013). </w:t>
      </w:r>
      <w:r w:rsidRPr="003A2F6F">
        <w:rPr>
          <w:rFonts w:ascii="Times New Roman" w:hAnsi="Times New Roman"/>
          <w:i/>
          <w:sz w:val="24"/>
        </w:rPr>
        <w:t>Diagnostic and statistical manual of mental disorders</w:t>
      </w:r>
      <w:r>
        <w:rPr>
          <w:rFonts w:ascii="Times New Roman" w:hAnsi="Times New Roman"/>
          <w:sz w:val="24"/>
        </w:rPr>
        <w:t xml:space="preserve"> (5</w:t>
      </w:r>
      <w:r w:rsidRPr="003A2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ed.). Washington, DC: Author.</w:t>
      </w:r>
    </w:p>
    <w:p w:rsidR="0052143C" w:rsidRDefault="0052143C" w:rsidP="003A2F6F">
      <w:pPr>
        <w:spacing w:after="0"/>
        <w:rPr>
          <w:rFonts w:ascii="Times New Roman" w:hAnsi="Times New Roman"/>
          <w:sz w:val="24"/>
        </w:rPr>
      </w:pP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  <w:r w:rsidRPr="00D237F6">
        <w:rPr>
          <w:rFonts w:ascii="Times New Roman" w:hAnsi="Times New Roman"/>
          <w:b/>
          <w:sz w:val="24"/>
        </w:rPr>
        <w:t>B103</w:t>
      </w:r>
      <w:r>
        <w:rPr>
          <w:rFonts w:ascii="Times New Roman" w:hAnsi="Times New Roman"/>
          <w:sz w:val="24"/>
        </w:rPr>
        <w:t xml:space="preserve">-Fairburn, C.G. (2013). </w:t>
      </w:r>
      <w:r w:rsidRPr="00D237F6">
        <w:rPr>
          <w:rFonts w:ascii="Times New Roman" w:hAnsi="Times New Roman"/>
          <w:i/>
          <w:sz w:val="24"/>
        </w:rPr>
        <w:t>Overcoming binge eating</w:t>
      </w:r>
      <w:r>
        <w:rPr>
          <w:rFonts w:ascii="Times New Roman" w:hAnsi="Times New Roman"/>
          <w:sz w:val="24"/>
        </w:rPr>
        <w:t xml:space="preserve"> (2</w:t>
      </w:r>
      <w:r w:rsidRPr="00D237F6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ed.). New York, NY: Guilford Press. </w:t>
      </w: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  <w:r w:rsidRPr="00D237F6">
        <w:rPr>
          <w:rFonts w:ascii="Times New Roman" w:hAnsi="Times New Roman"/>
          <w:b/>
          <w:sz w:val="24"/>
        </w:rPr>
        <w:t>B104</w:t>
      </w:r>
      <w:r>
        <w:rPr>
          <w:rFonts w:ascii="Times New Roman" w:hAnsi="Times New Roman"/>
          <w:sz w:val="24"/>
        </w:rPr>
        <w:t xml:space="preserve">-Cooper, Z., Fairburn, C.G., &amp; Hawker, D.M. (2004). </w:t>
      </w:r>
      <w:r w:rsidRPr="00D237F6">
        <w:rPr>
          <w:rFonts w:ascii="Times New Roman" w:hAnsi="Times New Roman"/>
          <w:i/>
          <w:sz w:val="24"/>
        </w:rPr>
        <w:t>Cognitive behavioral treatment of obesity: A clinician’s guide</w:t>
      </w:r>
      <w:r>
        <w:rPr>
          <w:rFonts w:ascii="Times New Roman" w:hAnsi="Times New Roman"/>
          <w:sz w:val="24"/>
        </w:rPr>
        <w:t>. New York, NY: Guilford Press.</w:t>
      </w: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  <w:r w:rsidRPr="00D237F6">
        <w:rPr>
          <w:rFonts w:ascii="Times New Roman" w:hAnsi="Times New Roman"/>
          <w:b/>
          <w:sz w:val="24"/>
        </w:rPr>
        <w:t>B105</w:t>
      </w:r>
      <w:r>
        <w:rPr>
          <w:rFonts w:ascii="Times New Roman" w:hAnsi="Times New Roman"/>
          <w:sz w:val="24"/>
        </w:rPr>
        <w:t xml:space="preserve">-Walser, R.D., Westrup, D. (2007). </w:t>
      </w:r>
      <w:r w:rsidRPr="00D237F6">
        <w:rPr>
          <w:rFonts w:ascii="Times New Roman" w:hAnsi="Times New Roman"/>
          <w:i/>
          <w:sz w:val="24"/>
        </w:rPr>
        <w:t>Acceptance &amp; commitment therapy for the treatment of post-traumatic stress disorder &amp; trauma-related problems: A practitioner’s guide to using mindfulness &amp; acceptance strategies</w:t>
      </w:r>
      <w:r>
        <w:rPr>
          <w:rFonts w:ascii="Times New Roman" w:hAnsi="Times New Roman"/>
          <w:sz w:val="24"/>
        </w:rPr>
        <w:t xml:space="preserve">. Oakland, CA: New Harbinger Publications Inc. </w:t>
      </w: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  <w:r w:rsidRPr="00D237F6">
        <w:rPr>
          <w:rFonts w:ascii="Times New Roman" w:hAnsi="Times New Roman"/>
          <w:b/>
          <w:sz w:val="24"/>
        </w:rPr>
        <w:t>B106</w:t>
      </w:r>
      <w:r>
        <w:rPr>
          <w:rFonts w:ascii="Times New Roman" w:hAnsi="Times New Roman"/>
          <w:sz w:val="24"/>
        </w:rPr>
        <w:t xml:space="preserve">-Lee, D.A. &amp; James, S. (2011). </w:t>
      </w:r>
      <w:r w:rsidRPr="00D237F6">
        <w:rPr>
          <w:rFonts w:ascii="Times New Roman" w:hAnsi="Times New Roman"/>
          <w:i/>
          <w:sz w:val="24"/>
        </w:rPr>
        <w:t>The compassionate-mind guide to recovering from trauma and PTSD: Using compassion-focused therapy to overcome flashbacks, shame, guilt, and fear.</w:t>
      </w:r>
      <w:r>
        <w:rPr>
          <w:rFonts w:ascii="Times New Roman" w:hAnsi="Times New Roman"/>
          <w:sz w:val="24"/>
        </w:rPr>
        <w:t xml:space="preserve"> Oakland, CA: New Harbinger Publications Inc. </w:t>
      </w: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</w:p>
    <w:p w:rsidR="007C1A71" w:rsidRDefault="007C1A71" w:rsidP="003A2F6F">
      <w:pPr>
        <w:spacing w:after="0"/>
        <w:rPr>
          <w:rFonts w:ascii="Times New Roman" w:hAnsi="Times New Roman"/>
          <w:sz w:val="24"/>
        </w:rPr>
      </w:pPr>
      <w:r w:rsidRPr="007C1A71">
        <w:rPr>
          <w:rFonts w:ascii="Times New Roman" w:hAnsi="Times New Roman"/>
          <w:b/>
          <w:sz w:val="24"/>
        </w:rPr>
        <w:t>B107</w:t>
      </w:r>
      <w:r>
        <w:rPr>
          <w:rFonts w:ascii="Times New Roman" w:hAnsi="Times New Roman"/>
          <w:sz w:val="24"/>
        </w:rPr>
        <w:t xml:space="preserve">-Zettle, R.D. (2007). </w:t>
      </w:r>
      <w:r w:rsidRPr="007C1A71">
        <w:rPr>
          <w:rFonts w:ascii="Times New Roman" w:hAnsi="Times New Roman"/>
          <w:i/>
          <w:sz w:val="24"/>
        </w:rPr>
        <w:t>ACT for depression: A clinician’s guide to using acceptance and commitment therapy in treating depression</w:t>
      </w:r>
      <w:r>
        <w:rPr>
          <w:rFonts w:ascii="Times New Roman" w:hAnsi="Times New Roman"/>
          <w:sz w:val="24"/>
        </w:rPr>
        <w:t xml:space="preserve">. Oakland, CA: New Harbinger Publications Inc. </w:t>
      </w:r>
    </w:p>
    <w:p w:rsidR="007C1A71" w:rsidRDefault="007C1A71" w:rsidP="003A2F6F">
      <w:pPr>
        <w:spacing w:after="0"/>
        <w:rPr>
          <w:rFonts w:ascii="Times New Roman" w:hAnsi="Times New Roman"/>
          <w:sz w:val="24"/>
        </w:rPr>
      </w:pPr>
    </w:p>
    <w:p w:rsidR="007C1A71" w:rsidRDefault="007C1A71" w:rsidP="003A2F6F">
      <w:pPr>
        <w:spacing w:after="0"/>
        <w:rPr>
          <w:rFonts w:ascii="Times New Roman" w:hAnsi="Times New Roman"/>
          <w:sz w:val="24"/>
        </w:rPr>
      </w:pPr>
      <w:r w:rsidRPr="007C1A71">
        <w:rPr>
          <w:rFonts w:ascii="Times New Roman" w:hAnsi="Times New Roman"/>
          <w:b/>
          <w:sz w:val="24"/>
        </w:rPr>
        <w:t>B108</w:t>
      </w:r>
      <w:r>
        <w:rPr>
          <w:rFonts w:ascii="Times New Roman" w:hAnsi="Times New Roman"/>
          <w:sz w:val="24"/>
        </w:rPr>
        <w:t xml:space="preserve">-Raja, S. (2012). </w:t>
      </w:r>
      <w:r w:rsidRPr="007C1A71">
        <w:rPr>
          <w:rFonts w:ascii="Times New Roman" w:hAnsi="Times New Roman"/>
          <w:i/>
          <w:sz w:val="24"/>
        </w:rPr>
        <w:t>Overcoming trauma and PTSD</w:t>
      </w:r>
      <w:r>
        <w:rPr>
          <w:rFonts w:ascii="Times New Roman" w:hAnsi="Times New Roman"/>
          <w:sz w:val="24"/>
        </w:rPr>
        <w:t xml:space="preserve">. Oakland, CA: New Harbinger Publications Inc. </w:t>
      </w:r>
    </w:p>
    <w:p w:rsidR="00D237F6" w:rsidRDefault="00D237F6" w:rsidP="003A2F6F">
      <w:pPr>
        <w:spacing w:after="0"/>
        <w:rPr>
          <w:rFonts w:ascii="Times New Roman" w:hAnsi="Times New Roman"/>
          <w:sz w:val="24"/>
        </w:rPr>
      </w:pPr>
    </w:p>
    <w:p w:rsidR="007C1A71" w:rsidRDefault="007C1A71" w:rsidP="003A2F6F">
      <w:pPr>
        <w:spacing w:after="0"/>
        <w:rPr>
          <w:rFonts w:ascii="Times New Roman" w:hAnsi="Times New Roman"/>
          <w:sz w:val="24"/>
        </w:rPr>
      </w:pPr>
      <w:r w:rsidRPr="007C1A71">
        <w:rPr>
          <w:rFonts w:ascii="Times New Roman" w:hAnsi="Times New Roman"/>
          <w:b/>
          <w:sz w:val="24"/>
        </w:rPr>
        <w:t>B109</w:t>
      </w:r>
      <w:r>
        <w:rPr>
          <w:rFonts w:ascii="Times New Roman" w:hAnsi="Times New Roman"/>
          <w:sz w:val="24"/>
        </w:rPr>
        <w:t xml:space="preserve">-Strosahl, K.D. &amp; Robinson, P.J. (2008). </w:t>
      </w:r>
      <w:r w:rsidRPr="007C1A71">
        <w:rPr>
          <w:rFonts w:ascii="Times New Roman" w:hAnsi="Times New Roman"/>
          <w:i/>
          <w:sz w:val="24"/>
        </w:rPr>
        <w:t>The mindfulness &amp; acceptance workbook for depression: Using acceptance and commitment therapy to move through depression and create a life worth living</w:t>
      </w:r>
      <w:r>
        <w:rPr>
          <w:rFonts w:ascii="Times New Roman" w:hAnsi="Times New Roman"/>
          <w:sz w:val="24"/>
        </w:rPr>
        <w:t xml:space="preserve">. Oakland, CA: New Harbinger Publications Inc. </w:t>
      </w:r>
    </w:p>
    <w:p w:rsidR="007C1A71" w:rsidRDefault="007C1A71" w:rsidP="003A2F6F">
      <w:pPr>
        <w:spacing w:after="0"/>
        <w:rPr>
          <w:rFonts w:ascii="Times New Roman" w:hAnsi="Times New Roman"/>
          <w:sz w:val="24"/>
        </w:rPr>
      </w:pPr>
    </w:p>
    <w:p w:rsidR="007C1A71" w:rsidRDefault="007C1A71" w:rsidP="003A2F6F">
      <w:pPr>
        <w:spacing w:after="0"/>
        <w:rPr>
          <w:rFonts w:ascii="Times New Roman" w:hAnsi="Times New Roman"/>
          <w:sz w:val="24"/>
        </w:rPr>
      </w:pPr>
      <w:r w:rsidRPr="007C1A71">
        <w:rPr>
          <w:rFonts w:ascii="Times New Roman" w:hAnsi="Times New Roman"/>
          <w:b/>
          <w:sz w:val="24"/>
        </w:rPr>
        <w:t>B110</w:t>
      </w:r>
      <w:r>
        <w:rPr>
          <w:rFonts w:ascii="Times New Roman" w:hAnsi="Times New Roman"/>
          <w:sz w:val="24"/>
        </w:rPr>
        <w:t xml:space="preserve">-Follete, V.M. &amp; Pistorello, J. (2007). </w:t>
      </w:r>
      <w:r w:rsidRPr="007C1A71">
        <w:rPr>
          <w:rFonts w:ascii="Times New Roman" w:hAnsi="Times New Roman"/>
          <w:i/>
          <w:sz w:val="24"/>
        </w:rPr>
        <w:t>Finding life beyond trauma: Using acceptance and commitment therapy to heal from post-traumatic stress and trauma-related problems</w:t>
      </w:r>
      <w:r>
        <w:rPr>
          <w:rFonts w:ascii="Times New Roman" w:hAnsi="Times New Roman"/>
          <w:sz w:val="24"/>
        </w:rPr>
        <w:t xml:space="preserve">. Oakland, CA: New Harbinger Publications Inc. </w:t>
      </w:r>
    </w:p>
    <w:p w:rsidR="001413AA" w:rsidRDefault="001413AA" w:rsidP="003A2F6F">
      <w:pPr>
        <w:spacing w:after="0"/>
        <w:rPr>
          <w:rFonts w:ascii="Times New Roman" w:hAnsi="Times New Roman"/>
          <w:sz w:val="24"/>
        </w:rPr>
      </w:pPr>
    </w:p>
    <w:p w:rsidR="001413AA" w:rsidRDefault="001413AA" w:rsidP="003A2F6F">
      <w:pPr>
        <w:spacing w:after="0"/>
        <w:rPr>
          <w:rFonts w:ascii="Times New Roman" w:hAnsi="Times New Roman"/>
          <w:sz w:val="24"/>
        </w:rPr>
      </w:pPr>
      <w:r w:rsidRPr="001413AA">
        <w:rPr>
          <w:rFonts w:ascii="Times New Roman" w:hAnsi="Times New Roman"/>
          <w:b/>
          <w:sz w:val="24"/>
        </w:rPr>
        <w:t>B111</w:t>
      </w:r>
      <w:r>
        <w:rPr>
          <w:rFonts w:ascii="Times New Roman" w:hAnsi="Times New Roman"/>
          <w:sz w:val="24"/>
        </w:rPr>
        <w:t xml:space="preserve">-Gerin, W., &amp; Kapelewski, C.H. (2011). </w:t>
      </w:r>
      <w:r w:rsidRPr="001413AA">
        <w:rPr>
          <w:rFonts w:ascii="Times New Roman" w:hAnsi="Times New Roman"/>
          <w:i/>
          <w:sz w:val="24"/>
        </w:rPr>
        <w:t>Writing the NIH grant proposal: a step-by-step guide.</w:t>
      </w:r>
      <w:r>
        <w:rPr>
          <w:rFonts w:ascii="Times New Roman" w:hAnsi="Times New Roman"/>
          <w:sz w:val="24"/>
        </w:rPr>
        <w:t xml:space="preserve"> Thousand Oaks, CA: SAGE Publications, Inc. </w:t>
      </w:r>
    </w:p>
    <w:p w:rsidR="00A04268" w:rsidRPr="00842139" w:rsidRDefault="00A04268" w:rsidP="003A2F6F">
      <w:pPr>
        <w:spacing w:after="0"/>
        <w:rPr>
          <w:rFonts w:ascii="Times New Roman" w:hAnsi="Times New Roman"/>
          <w:sz w:val="24"/>
          <w:szCs w:val="24"/>
        </w:rPr>
      </w:pPr>
    </w:p>
    <w:p w:rsidR="001F011E" w:rsidRPr="00842139" w:rsidRDefault="00A04268" w:rsidP="003A2F6F">
      <w:pPr>
        <w:spacing w:after="0"/>
        <w:rPr>
          <w:rFonts w:ascii="Times New Roman" w:hAnsi="Times New Roman"/>
          <w:sz w:val="24"/>
          <w:szCs w:val="24"/>
        </w:rPr>
      </w:pPr>
      <w:r w:rsidRPr="00842139">
        <w:rPr>
          <w:rFonts w:ascii="Times New Roman" w:hAnsi="Times New Roman"/>
          <w:b/>
          <w:sz w:val="24"/>
          <w:szCs w:val="24"/>
        </w:rPr>
        <w:t>B112</w:t>
      </w:r>
      <w:r w:rsidRPr="00842139">
        <w:rPr>
          <w:rFonts w:ascii="Times New Roman" w:hAnsi="Times New Roman"/>
          <w:sz w:val="24"/>
          <w:szCs w:val="24"/>
        </w:rPr>
        <w:t xml:space="preserve">-Sperry, L., &amp; Sperry, J. (2012). </w:t>
      </w:r>
      <w:r w:rsidRPr="00842139">
        <w:rPr>
          <w:rFonts w:ascii="Times New Roman" w:hAnsi="Times New Roman"/>
          <w:i/>
          <w:sz w:val="24"/>
          <w:szCs w:val="24"/>
        </w:rPr>
        <w:t>Case conceptualization: mastering this competency with ease and confidence</w:t>
      </w:r>
      <w:r w:rsidRPr="00842139">
        <w:rPr>
          <w:rFonts w:ascii="Times New Roman" w:hAnsi="Times New Roman"/>
          <w:sz w:val="24"/>
          <w:szCs w:val="24"/>
        </w:rPr>
        <w:t xml:space="preserve">. New York, NY: Routledge. </w:t>
      </w:r>
    </w:p>
    <w:p w:rsidR="001F011E" w:rsidRPr="00842139" w:rsidRDefault="001F011E" w:rsidP="003A2F6F">
      <w:pPr>
        <w:spacing w:after="0"/>
        <w:rPr>
          <w:rFonts w:ascii="Times New Roman" w:hAnsi="Times New Roman"/>
          <w:sz w:val="24"/>
          <w:szCs w:val="24"/>
        </w:rPr>
      </w:pPr>
    </w:p>
    <w:p w:rsidR="001F011E" w:rsidRPr="00030AA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842139">
        <w:rPr>
          <w:rFonts w:ascii="Times New Roman" w:hAnsi="Times New Roman"/>
          <w:b/>
          <w:sz w:val="24"/>
          <w:szCs w:val="24"/>
        </w:rPr>
        <w:t>B113</w:t>
      </w:r>
      <w:r w:rsidR="001F011E" w:rsidRPr="00842139">
        <w:rPr>
          <w:rFonts w:ascii="Times New Roman" w:hAnsi="Times New Roman"/>
          <w:sz w:val="24"/>
          <w:szCs w:val="24"/>
        </w:rPr>
        <w:t>-</w:t>
      </w:r>
      <w:r w:rsidRPr="00842139">
        <w:rPr>
          <w:rFonts w:ascii="Times New Roman" w:eastAsiaTheme="minorHAnsi" w:hAnsi="Times New Roman"/>
          <w:sz w:val="24"/>
          <w:szCs w:val="24"/>
        </w:rPr>
        <w:t xml:space="preserve">Erickson-Schroth, L., &amp; Finney Boylan, J. (2014). </w:t>
      </w:r>
      <w:r w:rsidRPr="00842139">
        <w:rPr>
          <w:rFonts w:ascii="Times New Roman" w:eastAsiaTheme="minorHAnsi" w:hAnsi="Times New Roman"/>
          <w:i/>
          <w:iCs/>
          <w:sz w:val="24"/>
          <w:szCs w:val="24"/>
        </w:rPr>
        <w:t>Trans Bodies, t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rans selves: A resource for </w:t>
      </w:r>
      <w:r w:rsidRPr="00030AA9">
        <w:rPr>
          <w:rFonts w:ascii="Times New Roman" w:eastAsiaTheme="minorHAnsi" w:hAnsi="Times New Roman"/>
          <w:i/>
          <w:iCs/>
          <w:sz w:val="24"/>
          <w:szCs w:val="24"/>
        </w:rPr>
        <w:t>the</w:t>
      </w:r>
      <w:r w:rsidR="00030AA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030AA9">
        <w:rPr>
          <w:rFonts w:ascii="Times New Roman" w:eastAsiaTheme="minorHAnsi" w:hAnsi="Times New Roman"/>
          <w:i/>
          <w:iCs/>
          <w:sz w:val="24"/>
          <w:szCs w:val="24"/>
        </w:rPr>
        <w:t>transgender community</w:t>
      </w:r>
      <w:r w:rsidRPr="00030AA9">
        <w:rPr>
          <w:rFonts w:ascii="Times New Roman" w:eastAsiaTheme="minorHAnsi" w:hAnsi="Times New Roman"/>
          <w:sz w:val="24"/>
          <w:szCs w:val="24"/>
        </w:rPr>
        <w:t>. New York, NY: Oxford University Press.</w:t>
      </w:r>
    </w:p>
    <w:p w:rsidR="001F011E" w:rsidRPr="00030AA9" w:rsidRDefault="001F011E" w:rsidP="003A2F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11E" w:rsidRPr="00030AA9" w:rsidRDefault="001F011E" w:rsidP="001F011E">
      <w:pPr>
        <w:spacing w:after="0"/>
        <w:rPr>
          <w:rFonts w:ascii="Times New Roman" w:hAnsi="Times New Roman"/>
          <w:sz w:val="24"/>
        </w:rPr>
      </w:pPr>
      <w:r w:rsidRPr="00030AA9">
        <w:rPr>
          <w:rFonts w:ascii="Times New Roman" w:hAnsi="Times New Roman"/>
          <w:b/>
          <w:sz w:val="24"/>
          <w:szCs w:val="24"/>
        </w:rPr>
        <w:t>B11</w:t>
      </w:r>
      <w:r w:rsidR="00030AA9" w:rsidRPr="00030AA9">
        <w:rPr>
          <w:rFonts w:ascii="Times New Roman" w:hAnsi="Times New Roman"/>
          <w:b/>
          <w:sz w:val="24"/>
          <w:szCs w:val="24"/>
        </w:rPr>
        <w:t>4</w:t>
      </w:r>
      <w:r w:rsidRPr="00030AA9">
        <w:rPr>
          <w:rFonts w:ascii="Times New Roman" w:hAnsi="Times New Roman"/>
          <w:sz w:val="24"/>
          <w:szCs w:val="24"/>
        </w:rPr>
        <w:t xml:space="preserve">-Sperry, L., &amp; Sperry, J. (2012). </w:t>
      </w:r>
      <w:r w:rsidRPr="00030AA9">
        <w:rPr>
          <w:rFonts w:ascii="Times New Roman" w:hAnsi="Times New Roman"/>
          <w:i/>
          <w:sz w:val="24"/>
          <w:szCs w:val="24"/>
        </w:rPr>
        <w:t>Case conceptualization</w:t>
      </w:r>
      <w:r w:rsidRPr="00030AA9">
        <w:rPr>
          <w:rFonts w:ascii="Times New Roman" w:hAnsi="Times New Roman"/>
          <w:i/>
          <w:sz w:val="24"/>
        </w:rPr>
        <w:t>: mastering this competency with ease and confidence</w:t>
      </w:r>
      <w:r w:rsidRPr="00030AA9">
        <w:rPr>
          <w:rFonts w:ascii="Times New Roman" w:hAnsi="Times New Roman"/>
          <w:sz w:val="24"/>
        </w:rPr>
        <w:t xml:space="preserve">. New York, NY: Routledge. </w:t>
      </w:r>
    </w:p>
    <w:p w:rsidR="001F011E" w:rsidRPr="00030AA9" w:rsidRDefault="001F011E" w:rsidP="003A2F6F">
      <w:pPr>
        <w:spacing w:after="0"/>
        <w:rPr>
          <w:rFonts w:ascii="Times New Roman" w:hAnsi="Times New Roman"/>
          <w:b/>
          <w:sz w:val="24"/>
        </w:rPr>
      </w:pPr>
    </w:p>
    <w:p w:rsidR="001F011E" w:rsidRPr="00030AA9" w:rsidRDefault="001F011E" w:rsidP="001F011E">
      <w:pPr>
        <w:spacing w:after="0"/>
        <w:rPr>
          <w:rFonts w:ascii="Times New Roman" w:hAnsi="Times New Roman"/>
          <w:sz w:val="24"/>
        </w:rPr>
      </w:pPr>
      <w:r w:rsidRPr="00030AA9">
        <w:rPr>
          <w:rFonts w:ascii="Times New Roman" w:hAnsi="Times New Roman"/>
          <w:b/>
          <w:sz w:val="24"/>
        </w:rPr>
        <w:t>B11</w:t>
      </w:r>
      <w:r w:rsidR="00030AA9" w:rsidRPr="00030AA9">
        <w:rPr>
          <w:rFonts w:ascii="Times New Roman" w:hAnsi="Times New Roman"/>
          <w:b/>
          <w:sz w:val="24"/>
        </w:rPr>
        <w:t>5</w:t>
      </w:r>
      <w:r w:rsidRPr="00030AA9">
        <w:rPr>
          <w:rFonts w:ascii="Times New Roman" w:hAnsi="Times New Roman"/>
          <w:sz w:val="24"/>
        </w:rPr>
        <w:t>-</w:t>
      </w:r>
      <w:r w:rsidR="00030AA9" w:rsidRPr="00030AA9">
        <w:rPr>
          <w:rFonts w:ascii="Times New Roman" w:hAnsi="Times New Roman"/>
          <w:sz w:val="24"/>
        </w:rPr>
        <w:t>Farmer, P. (2001</w:t>
      </w:r>
      <w:r w:rsidRPr="00030AA9">
        <w:rPr>
          <w:rFonts w:ascii="Times New Roman" w:hAnsi="Times New Roman"/>
          <w:sz w:val="24"/>
        </w:rPr>
        <w:t xml:space="preserve">). </w:t>
      </w:r>
      <w:r w:rsidR="00030AA9" w:rsidRPr="00030AA9">
        <w:rPr>
          <w:rFonts w:ascii="Times New Roman" w:hAnsi="Times New Roman"/>
          <w:i/>
          <w:sz w:val="24"/>
        </w:rPr>
        <w:t>Infections and Inequalities: The Modern Plagues</w:t>
      </w:r>
      <w:r w:rsidRPr="00030AA9">
        <w:rPr>
          <w:rFonts w:ascii="Times New Roman" w:hAnsi="Times New Roman"/>
          <w:sz w:val="24"/>
        </w:rPr>
        <w:t xml:space="preserve">. </w:t>
      </w:r>
      <w:r w:rsidR="00030AA9" w:rsidRPr="00030AA9">
        <w:rPr>
          <w:rFonts w:ascii="Times New Roman" w:hAnsi="Times New Roman"/>
          <w:sz w:val="24"/>
        </w:rPr>
        <w:t>Berkeley and Los Angeles, CA</w:t>
      </w:r>
      <w:r w:rsidRPr="00030AA9">
        <w:rPr>
          <w:rFonts w:ascii="Times New Roman" w:hAnsi="Times New Roman"/>
          <w:sz w:val="24"/>
        </w:rPr>
        <w:t xml:space="preserve">: </w:t>
      </w:r>
      <w:r w:rsidR="00030AA9" w:rsidRPr="00030AA9">
        <w:rPr>
          <w:rFonts w:ascii="Times New Roman" w:hAnsi="Times New Roman"/>
          <w:sz w:val="24"/>
        </w:rPr>
        <w:t>University of California Press</w:t>
      </w:r>
      <w:r w:rsidRPr="00030AA9">
        <w:rPr>
          <w:rFonts w:ascii="Times New Roman" w:hAnsi="Times New Roman"/>
          <w:sz w:val="24"/>
        </w:rPr>
        <w:t xml:space="preserve">. </w:t>
      </w:r>
    </w:p>
    <w:p w:rsidR="001F011E" w:rsidRPr="001F011E" w:rsidRDefault="001F011E" w:rsidP="001F011E">
      <w:pPr>
        <w:spacing w:after="0"/>
        <w:rPr>
          <w:rFonts w:ascii="Times New Roman" w:hAnsi="Times New Roman"/>
          <w:b/>
          <w:sz w:val="24"/>
          <w:highlight w:val="yellow"/>
        </w:rPr>
      </w:pPr>
    </w:p>
    <w:p w:rsidR="001F011E" w:rsidRPr="00030AA9" w:rsidRDefault="001F011E" w:rsidP="001F011E">
      <w:pPr>
        <w:spacing w:after="0"/>
        <w:rPr>
          <w:rFonts w:ascii="Times New Roman" w:hAnsi="Times New Roman"/>
          <w:sz w:val="24"/>
        </w:rPr>
      </w:pPr>
      <w:r w:rsidRPr="00030AA9">
        <w:rPr>
          <w:rFonts w:ascii="Times New Roman" w:hAnsi="Times New Roman"/>
          <w:b/>
          <w:sz w:val="24"/>
        </w:rPr>
        <w:t>B11</w:t>
      </w:r>
      <w:r w:rsidR="00030AA9" w:rsidRPr="00030AA9">
        <w:rPr>
          <w:rFonts w:ascii="Times New Roman" w:hAnsi="Times New Roman"/>
          <w:b/>
          <w:sz w:val="24"/>
        </w:rPr>
        <w:t>6</w:t>
      </w:r>
      <w:r w:rsidRPr="00030AA9">
        <w:rPr>
          <w:rFonts w:ascii="Times New Roman" w:hAnsi="Times New Roman"/>
          <w:sz w:val="24"/>
        </w:rPr>
        <w:t>-</w:t>
      </w:r>
      <w:r w:rsidR="00030AA9" w:rsidRPr="00030AA9">
        <w:rPr>
          <w:rFonts w:ascii="Times New Roman" w:hAnsi="Times New Roman"/>
          <w:sz w:val="24"/>
        </w:rPr>
        <w:t>Grzanka, P.R</w:t>
      </w:r>
      <w:r w:rsidR="00030AA9">
        <w:rPr>
          <w:rFonts w:ascii="Times New Roman" w:hAnsi="Times New Roman"/>
          <w:sz w:val="24"/>
        </w:rPr>
        <w:t>. (2014</w:t>
      </w:r>
      <w:r w:rsidRPr="00030AA9">
        <w:rPr>
          <w:rFonts w:ascii="Times New Roman" w:hAnsi="Times New Roman"/>
          <w:sz w:val="24"/>
        </w:rPr>
        <w:t xml:space="preserve">). </w:t>
      </w:r>
      <w:r w:rsidR="00030AA9" w:rsidRPr="00030AA9">
        <w:rPr>
          <w:rFonts w:ascii="Times New Roman" w:hAnsi="Times New Roman"/>
          <w:i/>
          <w:sz w:val="24"/>
        </w:rPr>
        <w:t>Intersectionality: A Foundations and Frontiers Reader</w:t>
      </w:r>
      <w:r w:rsidRPr="00030AA9">
        <w:rPr>
          <w:rFonts w:ascii="Times New Roman" w:hAnsi="Times New Roman"/>
          <w:sz w:val="24"/>
        </w:rPr>
        <w:t xml:space="preserve">. </w:t>
      </w:r>
      <w:r w:rsidR="00030AA9" w:rsidRPr="00030AA9">
        <w:rPr>
          <w:rFonts w:ascii="Times New Roman" w:hAnsi="Times New Roman"/>
          <w:sz w:val="24"/>
        </w:rPr>
        <w:t>Boulder, CO</w:t>
      </w:r>
      <w:r w:rsidRPr="00030AA9">
        <w:rPr>
          <w:rFonts w:ascii="Times New Roman" w:hAnsi="Times New Roman"/>
          <w:sz w:val="24"/>
        </w:rPr>
        <w:t xml:space="preserve">: </w:t>
      </w:r>
      <w:r w:rsidR="00030AA9" w:rsidRPr="00030AA9">
        <w:rPr>
          <w:rFonts w:ascii="Times New Roman" w:hAnsi="Times New Roman"/>
          <w:sz w:val="24"/>
        </w:rPr>
        <w:t>Westview Press.</w:t>
      </w:r>
      <w:r w:rsidRPr="00030AA9">
        <w:rPr>
          <w:rFonts w:ascii="Times New Roman" w:hAnsi="Times New Roman"/>
          <w:sz w:val="24"/>
        </w:rPr>
        <w:t xml:space="preserve"> </w:t>
      </w:r>
    </w:p>
    <w:p w:rsidR="001F011E" w:rsidRPr="00030AA9" w:rsidRDefault="001F011E" w:rsidP="003A2F6F">
      <w:pPr>
        <w:spacing w:after="0"/>
        <w:rPr>
          <w:rFonts w:ascii="Times New Roman" w:hAnsi="Times New Roman"/>
          <w:b/>
          <w:sz w:val="24"/>
        </w:rPr>
      </w:pPr>
    </w:p>
    <w:p w:rsidR="00F03DCB" w:rsidRDefault="001F011E" w:rsidP="001F011E">
      <w:pPr>
        <w:spacing w:after="0"/>
        <w:rPr>
          <w:rFonts w:ascii="Times New Roman" w:hAnsi="Times New Roman"/>
          <w:sz w:val="24"/>
        </w:rPr>
      </w:pPr>
      <w:r w:rsidRPr="00030AA9">
        <w:rPr>
          <w:rFonts w:ascii="Times New Roman" w:hAnsi="Times New Roman"/>
          <w:b/>
          <w:sz w:val="24"/>
        </w:rPr>
        <w:t>B11</w:t>
      </w:r>
      <w:r w:rsidR="00030AA9" w:rsidRPr="00030AA9">
        <w:rPr>
          <w:rFonts w:ascii="Times New Roman" w:hAnsi="Times New Roman"/>
          <w:b/>
          <w:sz w:val="24"/>
        </w:rPr>
        <w:t>7</w:t>
      </w:r>
      <w:r w:rsidRPr="00030AA9">
        <w:rPr>
          <w:rFonts w:ascii="Times New Roman" w:hAnsi="Times New Roman"/>
          <w:sz w:val="24"/>
        </w:rPr>
        <w:t>-</w:t>
      </w:r>
      <w:r w:rsidR="00030AA9" w:rsidRPr="00030AA9">
        <w:rPr>
          <w:rFonts w:ascii="Times New Roman" w:hAnsi="Times New Roman"/>
          <w:sz w:val="24"/>
        </w:rPr>
        <w:t>Steele, C.M</w:t>
      </w:r>
      <w:r w:rsidRPr="00030AA9">
        <w:rPr>
          <w:rFonts w:ascii="Times New Roman" w:hAnsi="Times New Roman"/>
          <w:sz w:val="24"/>
        </w:rPr>
        <w:t xml:space="preserve">. (2012). </w:t>
      </w:r>
      <w:r w:rsidR="00030AA9" w:rsidRPr="00030AA9">
        <w:rPr>
          <w:rFonts w:ascii="Times New Roman" w:hAnsi="Times New Roman"/>
          <w:i/>
          <w:sz w:val="24"/>
        </w:rPr>
        <w:t>Whistling Vivaldi</w:t>
      </w:r>
      <w:r w:rsidRPr="00030AA9">
        <w:rPr>
          <w:rFonts w:ascii="Times New Roman" w:hAnsi="Times New Roman"/>
          <w:i/>
          <w:sz w:val="24"/>
        </w:rPr>
        <w:t xml:space="preserve">: </w:t>
      </w:r>
      <w:r w:rsidR="00030AA9" w:rsidRPr="00030AA9">
        <w:rPr>
          <w:rFonts w:ascii="Times New Roman" w:hAnsi="Times New Roman"/>
          <w:i/>
          <w:sz w:val="24"/>
        </w:rPr>
        <w:t>How Stereotypes Affect Us and What We Can Do</w:t>
      </w:r>
      <w:r w:rsidRPr="00030AA9">
        <w:rPr>
          <w:rFonts w:ascii="Times New Roman" w:hAnsi="Times New Roman"/>
          <w:sz w:val="24"/>
        </w:rPr>
        <w:t xml:space="preserve">. New York, NY: </w:t>
      </w:r>
      <w:r w:rsidR="00030AA9" w:rsidRPr="00030AA9">
        <w:rPr>
          <w:rFonts w:ascii="Times New Roman" w:hAnsi="Times New Roman"/>
          <w:sz w:val="24"/>
        </w:rPr>
        <w:t>W.W.Norton &amp; Co., Inc</w:t>
      </w:r>
      <w:r w:rsidRPr="00030AA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F03DCB" w:rsidRDefault="00F03DCB" w:rsidP="001F011E">
      <w:pPr>
        <w:spacing w:after="0"/>
        <w:rPr>
          <w:rFonts w:ascii="Times New Roman" w:hAnsi="Times New Roman"/>
          <w:sz w:val="24"/>
        </w:rPr>
      </w:pPr>
    </w:p>
    <w:p w:rsidR="00F03DCB" w:rsidRDefault="00F03DCB" w:rsidP="00F03DCB">
      <w:pPr>
        <w:spacing w:after="0"/>
        <w:rPr>
          <w:rFonts w:ascii="Times New Roman" w:hAnsi="Times New Roman"/>
          <w:sz w:val="24"/>
        </w:rPr>
      </w:pPr>
      <w:r w:rsidRPr="00030AA9">
        <w:rPr>
          <w:rFonts w:ascii="Times New Roman" w:hAnsi="Times New Roman"/>
          <w:b/>
          <w:sz w:val="24"/>
        </w:rPr>
        <w:t>B11</w:t>
      </w:r>
      <w:r>
        <w:rPr>
          <w:rFonts w:ascii="Times New Roman" w:hAnsi="Times New Roman"/>
          <w:b/>
          <w:sz w:val="24"/>
        </w:rPr>
        <w:t>8</w:t>
      </w:r>
      <w:r w:rsidRPr="00030AA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Kolker, C</w:t>
      </w:r>
      <w:r w:rsidRPr="00030AA9">
        <w:rPr>
          <w:rFonts w:ascii="Times New Roman" w:hAnsi="Times New Roman"/>
          <w:sz w:val="24"/>
        </w:rPr>
        <w:t>. (</w:t>
      </w:r>
      <w:r>
        <w:rPr>
          <w:rFonts w:ascii="Times New Roman" w:hAnsi="Times New Roman"/>
          <w:sz w:val="24"/>
        </w:rPr>
        <w:t>2013</w:t>
      </w:r>
      <w:r w:rsidRPr="00030AA9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i/>
          <w:sz w:val="24"/>
        </w:rPr>
        <w:t>The Immigrant Advantage</w:t>
      </w:r>
      <w:r w:rsidRPr="00030AA9">
        <w:rPr>
          <w:rFonts w:ascii="Times New Roman" w:hAnsi="Times New Roman"/>
          <w:sz w:val="24"/>
        </w:rPr>
        <w:t xml:space="preserve">. New York, NY: </w:t>
      </w:r>
      <w:r>
        <w:rPr>
          <w:rFonts w:ascii="Times New Roman" w:hAnsi="Times New Roman"/>
          <w:sz w:val="24"/>
        </w:rPr>
        <w:t>Free Press</w:t>
      </w:r>
      <w:r w:rsidRPr="00030AA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F03DCB" w:rsidRPr="00F03DCB" w:rsidRDefault="00F03DCB" w:rsidP="001F011E">
      <w:pPr>
        <w:spacing w:after="0"/>
        <w:rPr>
          <w:rFonts w:ascii="Times New Roman" w:hAnsi="Times New Roman"/>
          <w:sz w:val="24"/>
        </w:rPr>
      </w:pPr>
    </w:p>
    <w:p w:rsidR="00922E3E" w:rsidRPr="00922E3E" w:rsidRDefault="00F03DCB" w:rsidP="00F03DCB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  <w:r w:rsidRPr="00F03DCB">
        <w:rPr>
          <w:rFonts w:ascii="Times New Roman" w:hAnsi="Times New Roman"/>
          <w:b/>
          <w:sz w:val="24"/>
        </w:rPr>
        <w:t>B119</w:t>
      </w:r>
      <w:r w:rsidRPr="00F03DCB">
        <w:rPr>
          <w:rFonts w:ascii="Times New Roman" w:hAnsi="Times New Roman"/>
          <w:sz w:val="24"/>
        </w:rPr>
        <w:t xml:space="preserve">- </w:t>
      </w:r>
      <w:r w:rsidRPr="00F03DCB">
        <w:rPr>
          <w:rFonts w:ascii="Times New Roman" w:hAnsi="Times New Roman"/>
          <w:sz w:val="24"/>
          <w:szCs w:val="22"/>
        </w:rPr>
        <w:t xml:space="preserve">Smith, L. (2010). </w:t>
      </w:r>
      <w:r w:rsidRPr="00F03DCB">
        <w:rPr>
          <w:rFonts w:ascii="Times New Roman" w:hAnsi="Times New Roman"/>
          <w:i/>
          <w:iCs/>
          <w:sz w:val="24"/>
          <w:szCs w:val="22"/>
        </w:rPr>
        <w:t>Psychology, poverty, and the end of social exclusion: Putting our practice to work</w:t>
      </w:r>
      <w:r w:rsidRPr="00F03DCB">
        <w:rPr>
          <w:rFonts w:ascii="Times New Roman" w:hAnsi="Times New Roman"/>
          <w:sz w:val="24"/>
          <w:szCs w:val="22"/>
        </w:rPr>
        <w:t xml:space="preserve">. New York: </w:t>
      </w:r>
      <w:r w:rsidRPr="00922E3E">
        <w:rPr>
          <w:rFonts w:ascii="Times New Roman" w:hAnsi="Times New Roman"/>
          <w:sz w:val="24"/>
          <w:szCs w:val="22"/>
        </w:rPr>
        <w:t xml:space="preserve">Teachers College, Columbia University. </w:t>
      </w:r>
    </w:p>
    <w:p w:rsidR="00922E3E" w:rsidRPr="00922E3E" w:rsidRDefault="00922E3E" w:rsidP="00F03DCB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</w:p>
    <w:p w:rsidR="001F011E" w:rsidRPr="00922E3E" w:rsidRDefault="00922E3E" w:rsidP="00F03DCB">
      <w:pPr>
        <w:pStyle w:val="NormalWeb"/>
        <w:spacing w:before="2" w:after="2"/>
        <w:rPr>
          <w:rFonts w:ascii="Times New Roman" w:hAnsi="Times New Roman"/>
          <w:sz w:val="24"/>
        </w:rPr>
      </w:pPr>
      <w:r w:rsidRPr="00922E3E">
        <w:rPr>
          <w:rFonts w:ascii="Times New Roman" w:hAnsi="Times New Roman"/>
          <w:b/>
          <w:sz w:val="24"/>
        </w:rPr>
        <w:t>B120</w:t>
      </w:r>
      <w:r w:rsidRPr="00922E3E">
        <w:rPr>
          <w:rFonts w:ascii="Times New Roman" w:hAnsi="Times New Roman"/>
          <w:sz w:val="24"/>
        </w:rPr>
        <w:t xml:space="preserve">- </w:t>
      </w:r>
      <w:r w:rsidRPr="00922E3E">
        <w:rPr>
          <w:rFonts w:ascii="Times New Roman" w:hAnsi="Times New Roman"/>
          <w:sz w:val="24"/>
          <w:szCs w:val="22"/>
        </w:rPr>
        <w:t xml:space="preserve">Davis, L. J. (2013). </w:t>
      </w:r>
      <w:r w:rsidRPr="00922E3E">
        <w:rPr>
          <w:rFonts w:ascii="Times New Roman" w:hAnsi="Times New Roman"/>
          <w:i/>
          <w:iCs/>
          <w:sz w:val="24"/>
          <w:szCs w:val="22"/>
        </w:rPr>
        <w:t xml:space="preserve">The Disability Studies Reader </w:t>
      </w:r>
      <w:r w:rsidRPr="00922E3E">
        <w:rPr>
          <w:rFonts w:ascii="Times New Roman" w:hAnsi="Times New Roman"/>
          <w:sz w:val="24"/>
          <w:szCs w:val="22"/>
        </w:rPr>
        <w:t>(4</w:t>
      </w:r>
      <w:r w:rsidRPr="00922E3E">
        <w:rPr>
          <w:rFonts w:ascii="Times New Roman" w:hAnsi="Times New Roman"/>
          <w:position w:val="10"/>
          <w:sz w:val="24"/>
          <w:szCs w:val="14"/>
        </w:rPr>
        <w:t xml:space="preserve">th </w:t>
      </w:r>
      <w:r w:rsidRPr="00922E3E">
        <w:rPr>
          <w:rFonts w:ascii="Times New Roman" w:hAnsi="Times New Roman"/>
          <w:sz w:val="24"/>
          <w:szCs w:val="22"/>
        </w:rPr>
        <w:t>Edition). New York, NY: Routled</w:t>
      </w:r>
      <w:r>
        <w:rPr>
          <w:rFonts w:ascii="Times New Roman" w:hAnsi="Times New Roman"/>
          <w:sz w:val="24"/>
          <w:szCs w:val="22"/>
        </w:rPr>
        <w:t>ge.</w:t>
      </w:r>
    </w:p>
    <w:p w:rsidR="00585DDD" w:rsidRPr="00922E3E" w:rsidRDefault="00585DDD" w:rsidP="001F011E">
      <w:pPr>
        <w:spacing w:after="0"/>
        <w:rPr>
          <w:rFonts w:ascii="Times New Roman" w:hAnsi="Times New Roman"/>
          <w:sz w:val="24"/>
        </w:rPr>
      </w:pPr>
    </w:p>
    <w:p w:rsidR="00585DDD" w:rsidRDefault="00585DDD" w:rsidP="00585DD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JOURNALS</w:t>
      </w:r>
    </w:p>
    <w:p w:rsidR="00585DDD" w:rsidRDefault="00585DDD" w:rsidP="0087752D">
      <w:pPr>
        <w:spacing w:after="0"/>
        <w:jc w:val="both"/>
        <w:rPr>
          <w:rFonts w:ascii="Times New Roman" w:hAnsi="Times New Roman"/>
          <w:b/>
          <w:sz w:val="24"/>
        </w:rPr>
      </w:pPr>
    </w:p>
    <w:p w:rsidR="0087752D" w:rsidRPr="0087752D" w:rsidRDefault="0087752D" w:rsidP="0087752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J1-</w:t>
      </w:r>
      <w:r>
        <w:rPr>
          <w:rFonts w:ascii="Times New Roman" w:hAnsi="Times New Roman"/>
          <w:i/>
          <w:sz w:val="24"/>
        </w:rPr>
        <w:t xml:space="preserve">Journal of Loss and Trauma: International Perspectives on Stress and Coping. </w:t>
      </w:r>
      <w:r>
        <w:rPr>
          <w:rFonts w:ascii="Times New Roman" w:hAnsi="Times New Roman"/>
          <w:sz w:val="24"/>
        </w:rPr>
        <w:t>(2013). Volume 18, Numbers 4-6. Philadelphia, PA: Taylor and Francis Group.</w:t>
      </w:r>
    </w:p>
    <w:p w:rsidR="00A04268" w:rsidRDefault="00A04268" w:rsidP="003A2F6F">
      <w:pPr>
        <w:spacing w:after="0"/>
        <w:rPr>
          <w:rFonts w:ascii="Times New Roman" w:hAnsi="Times New Roman"/>
          <w:b/>
          <w:sz w:val="24"/>
        </w:rPr>
      </w:pPr>
    </w:p>
    <w:p w:rsidR="0087752D" w:rsidRDefault="0087752D" w:rsidP="003A2F6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J2</w:t>
      </w:r>
      <w:r>
        <w:rPr>
          <w:rFonts w:ascii="Times New Roman" w:hAnsi="Times New Roman"/>
          <w:sz w:val="24"/>
        </w:rPr>
        <w:t>-</w:t>
      </w:r>
      <w:r w:rsidRPr="0087752D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Journal of Loss and Trauma: International Perspectives on Stress and Coping. </w:t>
      </w:r>
      <w:r>
        <w:rPr>
          <w:rFonts w:ascii="Times New Roman" w:hAnsi="Times New Roman"/>
          <w:sz w:val="24"/>
        </w:rPr>
        <w:t>(2014). Volume 19, Numbers 1-3. Philadelphia, PA: Taylor and Francis Group.</w:t>
      </w:r>
    </w:p>
    <w:p w:rsidR="0087752D" w:rsidRPr="0087752D" w:rsidRDefault="0087752D" w:rsidP="003A2F6F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6A6C19" w:rsidRPr="006A6C19" w:rsidRDefault="006A6C19" w:rsidP="006A6C19">
      <w:pPr>
        <w:spacing w:after="0"/>
        <w:jc w:val="center"/>
        <w:rPr>
          <w:rFonts w:ascii="Times New Roman" w:hAnsi="Times New Roman"/>
          <w:b/>
          <w:sz w:val="24"/>
        </w:rPr>
      </w:pPr>
      <w:r w:rsidRPr="006A6C19">
        <w:rPr>
          <w:rFonts w:ascii="Times New Roman" w:hAnsi="Times New Roman"/>
          <w:b/>
          <w:sz w:val="24"/>
        </w:rPr>
        <w:t>DVDs</w:t>
      </w:r>
    </w:p>
    <w:p w:rsidR="006A6C19" w:rsidRDefault="006A6C19" w:rsidP="006A6C19">
      <w:pPr>
        <w:spacing w:after="0"/>
        <w:jc w:val="center"/>
        <w:rPr>
          <w:rFonts w:ascii="Times New Roman" w:hAnsi="Times New Roman"/>
          <w:sz w:val="24"/>
        </w:rPr>
      </w:pP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  <w:r w:rsidRPr="004D7FC5">
        <w:rPr>
          <w:rFonts w:ascii="Times New Roman" w:hAnsi="Times New Roman"/>
          <w:b/>
          <w:sz w:val="24"/>
        </w:rPr>
        <w:t>DVD1</w:t>
      </w:r>
      <w:r>
        <w:rPr>
          <w:rFonts w:ascii="Times New Roman" w:hAnsi="Times New Roman"/>
          <w:sz w:val="24"/>
        </w:rPr>
        <w:t>-Evidence-Based: Psychotherapy Treatment and Planning</w:t>
      </w: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  <w:r w:rsidRPr="004D7FC5">
        <w:rPr>
          <w:rFonts w:ascii="Times New Roman" w:hAnsi="Times New Roman"/>
          <w:b/>
          <w:sz w:val="24"/>
        </w:rPr>
        <w:t>DVD2</w:t>
      </w:r>
      <w:r>
        <w:rPr>
          <w:rFonts w:ascii="Times New Roman" w:hAnsi="Times New Roman"/>
          <w:sz w:val="24"/>
        </w:rPr>
        <w:t>-Evidence-Based: Treatment Planning for Panic Disorder</w:t>
      </w: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  <w:r w:rsidRPr="004D7FC5">
        <w:rPr>
          <w:rFonts w:ascii="Times New Roman" w:hAnsi="Times New Roman"/>
          <w:b/>
          <w:sz w:val="24"/>
        </w:rPr>
        <w:t>DVD3</w:t>
      </w:r>
      <w:r>
        <w:rPr>
          <w:rFonts w:ascii="Times New Roman" w:hAnsi="Times New Roman"/>
          <w:sz w:val="24"/>
        </w:rPr>
        <w:t>-Evidence-Based: Treatment Planning for Social Anxiety Disorder</w:t>
      </w: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  <w:r w:rsidRPr="004D7FC5">
        <w:rPr>
          <w:rFonts w:ascii="Times New Roman" w:hAnsi="Times New Roman"/>
          <w:b/>
          <w:sz w:val="24"/>
        </w:rPr>
        <w:t>DVD4</w:t>
      </w:r>
      <w:r>
        <w:rPr>
          <w:rFonts w:ascii="Times New Roman" w:hAnsi="Times New Roman"/>
          <w:sz w:val="24"/>
        </w:rPr>
        <w:t>-Evidence-Based: Treatment Planning for Depression</w:t>
      </w: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  <w:r w:rsidRPr="004D7FC5">
        <w:rPr>
          <w:rFonts w:ascii="Times New Roman" w:hAnsi="Times New Roman"/>
          <w:b/>
          <w:sz w:val="24"/>
        </w:rPr>
        <w:t>DVD5</w:t>
      </w:r>
      <w:r>
        <w:rPr>
          <w:rFonts w:ascii="Times New Roman" w:hAnsi="Times New Roman"/>
          <w:sz w:val="24"/>
        </w:rPr>
        <w:t>-Unnatural Causes…is inequality making us sick?</w:t>
      </w: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  <w:r w:rsidRPr="004D7FC5">
        <w:rPr>
          <w:rFonts w:ascii="Times New Roman" w:hAnsi="Times New Roman"/>
          <w:b/>
          <w:sz w:val="24"/>
        </w:rPr>
        <w:t>DVD6</w:t>
      </w:r>
      <w:r>
        <w:rPr>
          <w:rFonts w:ascii="Times New Roman" w:hAnsi="Times New Roman"/>
          <w:sz w:val="24"/>
        </w:rPr>
        <w:t>-Money-Driven Medicine: What ails American healthcare and how to heal it</w:t>
      </w: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</w:p>
    <w:p w:rsidR="006A6C19" w:rsidRDefault="006A6C19" w:rsidP="006A6C19">
      <w:pPr>
        <w:spacing w:after="0"/>
        <w:rPr>
          <w:rFonts w:ascii="Times New Roman" w:hAnsi="Times New Roman"/>
          <w:sz w:val="24"/>
        </w:rPr>
      </w:pPr>
      <w:r w:rsidRPr="004D7FC5">
        <w:rPr>
          <w:rFonts w:ascii="Times New Roman" w:hAnsi="Times New Roman"/>
          <w:b/>
          <w:sz w:val="24"/>
        </w:rPr>
        <w:t>DVD7</w:t>
      </w:r>
      <w:r>
        <w:rPr>
          <w:rFonts w:ascii="Times New Roman" w:hAnsi="Times New Roman"/>
          <w:sz w:val="24"/>
        </w:rPr>
        <w:t xml:space="preserve">-SeriesVIII-Psychotherapy in Six Sessions: Psychotherapy Integration Over Time </w:t>
      </w:r>
    </w:p>
    <w:p w:rsidR="00666B56" w:rsidRDefault="00666B56" w:rsidP="006A6C19">
      <w:pPr>
        <w:spacing w:after="0"/>
        <w:rPr>
          <w:rFonts w:ascii="Times New Roman" w:hAnsi="Times New Roman"/>
          <w:sz w:val="24"/>
        </w:rPr>
      </w:pPr>
    </w:p>
    <w:p w:rsidR="00666B56" w:rsidRDefault="00666B56" w:rsidP="006A6C19">
      <w:pPr>
        <w:spacing w:after="0"/>
        <w:rPr>
          <w:rFonts w:ascii="Times New Roman" w:hAnsi="Times New Roman"/>
          <w:sz w:val="24"/>
        </w:rPr>
      </w:pPr>
      <w:r w:rsidRPr="00666B56">
        <w:rPr>
          <w:rFonts w:ascii="Times New Roman" w:hAnsi="Times New Roman"/>
          <w:b/>
          <w:sz w:val="24"/>
        </w:rPr>
        <w:t>DVD8</w:t>
      </w:r>
      <w:r>
        <w:rPr>
          <w:rFonts w:ascii="Times New Roman" w:hAnsi="Times New Roman"/>
          <w:sz w:val="24"/>
        </w:rPr>
        <w:t>- Race: the power of an illusion</w:t>
      </w:r>
    </w:p>
    <w:p w:rsidR="00631415" w:rsidRDefault="00631415" w:rsidP="006A6C19">
      <w:pPr>
        <w:spacing w:after="0"/>
        <w:rPr>
          <w:rFonts w:ascii="Times New Roman" w:hAnsi="Times New Roman"/>
          <w:sz w:val="24"/>
        </w:rPr>
      </w:pPr>
    </w:p>
    <w:p w:rsidR="00631415" w:rsidRDefault="00631415" w:rsidP="006A6C19">
      <w:pPr>
        <w:spacing w:after="0"/>
        <w:rPr>
          <w:rFonts w:ascii="Times New Roman" w:hAnsi="Times New Roman"/>
          <w:sz w:val="24"/>
        </w:rPr>
      </w:pPr>
      <w:r w:rsidRPr="00631415">
        <w:rPr>
          <w:rFonts w:ascii="Times New Roman" w:hAnsi="Times New Roman"/>
          <w:b/>
          <w:sz w:val="24"/>
        </w:rPr>
        <w:t>DVD9</w:t>
      </w:r>
      <w:r>
        <w:rPr>
          <w:rFonts w:ascii="Times New Roman" w:hAnsi="Times New Roman"/>
          <w:sz w:val="24"/>
        </w:rPr>
        <w:t>-Sin Pais (Without Country)</w:t>
      </w:r>
    </w:p>
    <w:p w:rsidR="00631415" w:rsidRDefault="00631415" w:rsidP="006A6C19">
      <w:pPr>
        <w:spacing w:after="0"/>
        <w:rPr>
          <w:rFonts w:ascii="Times New Roman" w:hAnsi="Times New Roman"/>
          <w:sz w:val="24"/>
        </w:rPr>
      </w:pPr>
    </w:p>
    <w:p w:rsidR="00631415" w:rsidRDefault="00631415" w:rsidP="006A6C19">
      <w:pPr>
        <w:spacing w:after="0"/>
        <w:rPr>
          <w:rFonts w:ascii="Times New Roman" w:hAnsi="Times New Roman"/>
          <w:sz w:val="24"/>
        </w:rPr>
      </w:pPr>
      <w:r w:rsidRPr="00631415">
        <w:rPr>
          <w:rFonts w:ascii="Times New Roman" w:hAnsi="Times New Roman"/>
          <w:b/>
          <w:sz w:val="24"/>
        </w:rPr>
        <w:t>DVD10</w:t>
      </w:r>
      <w:r>
        <w:rPr>
          <w:rFonts w:ascii="Times New Roman" w:hAnsi="Times New Roman"/>
          <w:sz w:val="24"/>
        </w:rPr>
        <w:t>-Holding Ground: The Rebirth of Dudley Street</w:t>
      </w:r>
    </w:p>
    <w:p w:rsidR="0008257B" w:rsidRDefault="0008257B" w:rsidP="006A6C19">
      <w:pPr>
        <w:spacing w:after="0"/>
        <w:rPr>
          <w:rFonts w:ascii="Times New Roman" w:hAnsi="Times New Roman"/>
          <w:sz w:val="24"/>
        </w:rPr>
      </w:pPr>
    </w:p>
    <w:p w:rsidR="0008257B" w:rsidRDefault="0008257B" w:rsidP="006A6C19">
      <w:pPr>
        <w:spacing w:after="0"/>
        <w:rPr>
          <w:rFonts w:ascii="Times New Roman" w:hAnsi="Times New Roman"/>
          <w:sz w:val="24"/>
        </w:rPr>
      </w:pPr>
      <w:r w:rsidRPr="0008257B">
        <w:rPr>
          <w:rFonts w:ascii="Times New Roman" w:hAnsi="Times New Roman"/>
          <w:b/>
          <w:sz w:val="24"/>
        </w:rPr>
        <w:t>DVD11</w:t>
      </w:r>
      <w:r>
        <w:rPr>
          <w:rFonts w:ascii="Times New Roman" w:hAnsi="Times New Roman"/>
          <w:sz w:val="24"/>
        </w:rPr>
        <w:t>-Stranger with a Camera: An APPALSHOP film by Elizabeth Barret</w:t>
      </w:r>
    </w:p>
    <w:p w:rsidR="00D2082F" w:rsidRDefault="00D2082F" w:rsidP="006A6C19">
      <w:pPr>
        <w:spacing w:after="0"/>
        <w:rPr>
          <w:rFonts w:ascii="Times New Roman" w:hAnsi="Times New Roman"/>
          <w:sz w:val="24"/>
        </w:rPr>
      </w:pPr>
    </w:p>
    <w:p w:rsidR="00FE6026" w:rsidRDefault="00D2082F" w:rsidP="006A6C19">
      <w:pPr>
        <w:spacing w:after="0"/>
        <w:rPr>
          <w:rFonts w:ascii="Times New Roman" w:hAnsi="Times New Roman"/>
          <w:sz w:val="24"/>
        </w:rPr>
      </w:pPr>
      <w:r w:rsidRPr="00D2082F">
        <w:rPr>
          <w:rFonts w:ascii="Times New Roman" w:hAnsi="Times New Roman"/>
          <w:b/>
          <w:sz w:val="24"/>
        </w:rPr>
        <w:t>DVD12</w:t>
      </w:r>
      <w:r>
        <w:rPr>
          <w:rFonts w:ascii="Times New Roman" w:hAnsi="Times New Roman"/>
          <w:sz w:val="24"/>
        </w:rPr>
        <w:t>-Mindfulness-Based Cognitive Therapy (Discs 1-4)</w:t>
      </w:r>
    </w:p>
    <w:p w:rsidR="00FE6026" w:rsidRDefault="00FE6026" w:rsidP="006A6C19">
      <w:pPr>
        <w:spacing w:after="0"/>
        <w:rPr>
          <w:rFonts w:ascii="Times New Roman" w:hAnsi="Times New Roman"/>
          <w:sz w:val="24"/>
        </w:rPr>
      </w:pPr>
    </w:p>
    <w:p w:rsidR="00D2082F" w:rsidRPr="00FE6026" w:rsidRDefault="00FE6026" w:rsidP="006A6C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DVD13</w:t>
      </w:r>
      <w:r>
        <w:rPr>
          <w:rFonts w:ascii="Times New Roman" w:hAnsi="Times New Roman"/>
          <w:sz w:val="24"/>
        </w:rPr>
        <w:t>-Cracking the Codes: The System of Racial Inequality. A film by Shakti Butler.</w:t>
      </w:r>
    </w:p>
    <w:p w:rsidR="00E06168" w:rsidRDefault="00E06168" w:rsidP="003A2F6F">
      <w:pPr>
        <w:spacing w:after="0"/>
        <w:rPr>
          <w:rFonts w:ascii="Times New Roman" w:hAnsi="Times New Roman"/>
          <w:sz w:val="24"/>
        </w:rPr>
      </w:pPr>
    </w:p>
    <w:p w:rsidR="008768FB" w:rsidRDefault="008768FB" w:rsidP="00E0616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06168" w:rsidRDefault="00E06168" w:rsidP="00E06168">
      <w:pPr>
        <w:spacing w:after="0"/>
        <w:jc w:val="center"/>
        <w:rPr>
          <w:rFonts w:ascii="Times New Roman" w:hAnsi="Times New Roman"/>
          <w:b/>
          <w:sz w:val="24"/>
        </w:rPr>
      </w:pPr>
      <w:r w:rsidRPr="00E06168">
        <w:rPr>
          <w:rFonts w:ascii="Times New Roman" w:hAnsi="Times New Roman"/>
          <w:b/>
          <w:sz w:val="24"/>
        </w:rPr>
        <w:t>EQUIPMENT</w:t>
      </w:r>
    </w:p>
    <w:p w:rsidR="00E06168" w:rsidRDefault="00E06168" w:rsidP="00E0616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06168" w:rsidRPr="00E06168" w:rsidRDefault="004740EA" w:rsidP="00E0616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Voice recorders and  Accessories</w:t>
      </w:r>
    </w:p>
    <w:p w:rsidR="003A2F6F" w:rsidRDefault="003A2F6F" w:rsidP="00DD6B33">
      <w:pPr>
        <w:spacing w:after="0"/>
        <w:rPr>
          <w:rFonts w:ascii="Times New Roman" w:hAnsi="Times New Roman"/>
          <w:sz w:val="24"/>
        </w:rPr>
      </w:pPr>
    </w:p>
    <w:p w:rsidR="00B04725" w:rsidRDefault="00B04725" w:rsidP="00DD6B3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E1- </w:t>
      </w:r>
      <w:r w:rsidRPr="00B04725">
        <w:rPr>
          <w:rFonts w:ascii="Times New Roman" w:hAnsi="Times New Roman"/>
          <w:sz w:val="24"/>
        </w:rPr>
        <w:t>Sony Voice Recorder. S01#: 1096787-O</w:t>
      </w:r>
    </w:p>
    <w:p w:rsidR="00B04725" w:rsidRDefault="00B04725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E2</w:t>
      </w:r>
      <w:r w:rsidRPr="00780E5A">
        <w:rPr>
          <w:rFonts w:ascii="Times New Roman" w:hAnsi="Times New Roman"/>
          <w:b/>
          <w:sz w:val="24"/>
        </w:rPr>
        <w:t xml:space="preserve">- </w:t>
      </w:r>
      <w:r w:rsidRPr="00780E5A">
        <w:rPr>
          <w:rFonts w:ascii="Times New Roman" w:hAnsi="Times New Roman"/>
          <w:sz w:val="24"/>
        </w:rPr>
        <w:t>Sony Voice Recorder</w:t>
      </w:r>
      <w:r>
        <w:rPr>
          <w:rFonts w:ascii="Times New Roman" w:hAnsi="Times New Roman"/>
          <w:sz w:val="24"/>
        </w:rPr>
        <w:t>.</w:t>
      </w:r>
      <w:r w:rsidRPr="00780E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SO1 #: 1098394- K                                                                                                                             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780E5A">
        <w:rPr>
          <w:rFonts w:ascii="Times New Roman" w:hAnsi="Times New Roman"/>
          <w:b/>
          <w:sz w:val="24"/>
        </w:rPr>
        <w:t>E3</w:t>
      </w:r>
      <w:r>
        <w:rPr>
          <w:rFonts w:ascii="Times New Roman" w:hAnsi="Times New Roman"/>
          <w:sz w:val="24"/>
        </w:rPr>
        <w:t xml:space="preserve">- </w:t>
      </w:r>
      <w:r w:rsidRPr="00780E5A">
        <w:rPr>
          <w:rFonts w:ascii="Times New Roman" w:hAnsi="Times New Roman"/>
          <w:sz w:val="24"/>
        </w:rPr>
        <w:t>Sony Voice Recorder</w:t>
      </w:r>
      <w:r>
        <w:rPr>
          <w:rFonts w:ascii="Times New Roman" w:hAnsi="Times New Roman"/>
          <w:sz w:val="24"/>
        </w:rPr>
        <w:t>. SO1#:  1096786- N</w:t>
      </w:r>
    </w:p>
    <w:p w:rsidR="00B04725" w:rsidRDefault="00B04725" w:rsidP="00DD6B33">
      <w:pPr>
        <w:spacing w:after="0"/>
        <w:rPr>
          <w:rFonts w:ascii="Times New Roman" w:hAnsi="Times New Roman"/>
          <w:sz w:val="24"/>
        </w:rPr>
      </w:pPr>
    </w:p>
    <w:p w:rsidR="00B04725" w:rsidRDefault="00B04725" w:rsidP="00DD6B33">
      <w:pPr>
        <w:spacing w:after="0"/>
        <w:rPr>
          <w:rFonts w:ascii="Times New Roman" w:hAnsi="Times New Roman"/>
          <w:sz w:val="24"/>
        </w:rPr>
      </w:pPr>
      <w:r w:rsidRPr="00B04725">
        <w:rPr>
          <w:rFonts w:ascii="Times New Roman" w:hAnsi="Times New Roman"/>
          <w:b/>
          <w:sz w:val="24"/>
        </w:rPr>
        <w:t>E4</w:t>
      </w:r>
      <w:r>
        <w:rPr>
          <w:rFonts w:ascii="Times New Roman" w:hAnsi="Times New Roman"/>
          <w:sz w:val="24"/>
        </w:rPr>
        <w:t>-Sony Voice Recorder. SO1#: 1103283-4</w:t>
      </w:r>
    </w:p>
    <w:p w:rsidR="009B1121" w:rsidRDefault="009B1121" w:rsidP="00DD6B33">
      <w:pPr>
        <w:spacing w:after="0"/>
        <w:rPr>
          <w:rFonts w:ascii="Times New Roman" w:hAnsi="Times New Roman"/>
          <w:sz w:val="24"/>
        </w:rPr>
      </w:pPr>
    </w:p>
    <w:p w:rsidR="009B1121" w:rsidRDefault="009B1121" w:rsidP="00DD6B33">
      <w:pPr>
        <w:spacing w:after="0"/>
        <w:rPr>
          <w:rFonts w:ascii="Times New Roman" w:hAnsi="Times New Roman"/>
          <w:sz w:val="24"/>
        </w:rPr>
      </w:pPr>
      <w:r w:rsidRPr="0041458F">
        <w:rPr>
          <w:rFonts w:ascii="Times New Roman" w:hAnsi="Times New Roman"/>
          <w:b/>
          <w:sz w:val="24"/>
        </w:rPr>
        <w:t>E112</w:t>
      </w:r>
      <w:r>
        <w:rPr>
          <w:rFonts w:ascii="Times New Roman" w:hAnsi="Times New Roman"/>
          <w:sz w:val="24"/>
        </w:rPr>
        <w:t>-</w:t>
      </w:r>
      <w:r w:rsidR="0041458F">
        <w:rPr>
          <w:rFonts w:ascii="Times New Roman" w:hAnsi="Times New Roman"/>
          <w:sz w:val="24"/>
        </w:rPr>
        <w:t xml:space="preserve"> Sony Voice Recorder. </w:t>
      </w:r>
      <w:r w:rsidR="004740EA">
        <w:rPr>
          <w:rFonts w:ascii="Times New Roman" w:hAnsi="Times New Roman"/>
          <w:sz w:val="24"/>
        </w:rPr>
        <w:t xml:space="preserve">Serial#: </w:t>
      </w:r>
      <w:r w:rsidR="0041458F">
        <w:rPr>
          <w:rFonts w:ascii="Times New Roman" w:hAnsi="Times New Roman"/>
          <w:sz w:val="24"/>
        </w:rPr>
        <w:t>1049669</w:t>
      </w:r>
    </w:p>
    <w:p w:rsidR="009B1121" w:rsidRDefault="009B1121" w:rsidP="00DD6B33">
      <w:pPr>
        <w:spacing w:after="0"/>
        <w:rPr>
          <w:rFonts w:ascii="Times New Roman" w:hAnsi="Times New Roman"/>
          <w:sz w:val="24"/>
        </w:rPr>
      </w:pPr>
    </w:p>
    <w:p w:rsidR="009B1121" w:rsidRDefault="009B1121" w:rsidP="00DD6B33">
      <w:pPr>
        <w:spacing w:after="0"/>
        <w:rPr>
          <w:rFonts w:ascii="Times New Roman" w:hAnsi="Times New Roman"/>
          <w:sz w:val="24"/>
        </w:rPr>
      </w:pPr>
      <w:r w:rsidRPr="0041458F">
        <w:rPr>
          <w:rFonts w:ascii="Times New Roman" w:hAnsi="Times New Roman"/>
          <w:b/>
          <w:sz w:val="24"/>
        </w:rPr>
        <w:t>E113</w:t>
      </w:r>
      <w:r>
        <w:rPr>
          <w:rFonts w:ascii="Times New Roman" w:hAnsi="Times New Roman"/>
          <w:sz w:val="24"/>
        </w:rPr>
        <w:t>-</w:t>
      </w:r>
      <w:r w:rsidR="004740EA">
        <w:rPr>
          <w:rFonts w:ascii="Times New Roman" w:hAnsi="Times New Roman"/>
          <w:sz w:val="24"/>
        </w:rPr>
        <w:t xml:space="preserve">Sony Voice Recorder. Serial#: </w:t>
      </w:r>
      <w:r w:rsidR="0041458F">
        <w:rPr>
          <w:rFonts w:ascii="Times New Roman" w:hAnsi="Times New Roman"/>
          <w:sz w:val="24"/>
        </w:rPr>
        <w:t>1049670</w:t>
      </w:r>
    </w:p>
    <w:p w:rsidR="004740EA" w:rsidRDefault="004740EA" w:rsidP="00DD6B33">
      <w:pPr>
        <w:spacing w:after="0"/>
        <w:rPr>
          <w:rFonts w:ascii="Times New Roman" w:hAnsi="Times New Roman"/>
          <w:sz w:val="24"/>
        </w:rPr>
      </w:pPr>
    </w:p>
    <w:p w:rsidR="004740EA" w:rsidRDefault="004740EA" w:rsidP="00DD6B33">
      <w:pPr>
        <w:spacing w:after="0"/>
        <w:rPr>
          <w:rFonts w:ascii="Times New Roman" w:hAnsi="Times New Roman"/>
          <w:sz w:val="24"/>
        </w:rPr>
      </w:pPr>
      <w:r w:rsidRPr="004740EA">
        <w:rPr>
          <w:rFonts w:ascii="Times New Roman" w:hAnsi="Times New Roman"/>
          <w:b/>
          <w:sz w:val="24"/>
        </w:rPr>
        <w:t>E114</w:t>
      </w:r>
      <w:r>
        <w:rPr>
          <w:rFonts w:ascii="Times New Roman" w:hAnsi="Times New Roman"/>
          <w:sz w:val="24"/>
        </w:rPr>
        <w:t xml:space="preserve">-Olympus Voice Recorder (WS-802) </w:t>
      </w:r>
    </w:p>
    <w:p w:rsidR="004740EA" w:rsidRDefault="004740EA" w:rsidP="00DD6B33">
      <w:pPr>
        <w:spacing w:after="0"/>
        <w:rPr>
          <w:rFonts w:ascii="Times New Roman" w:hAnsi="Times New Roman"/>
          <w:sz w:val="24"/>
        </w:rPr>
      </w:pPr>
    </w:p>
    <w:p w:rsidR="004740EA" w:rsidRDefault="004740EA" w:rsidP="00DD6B33">
      <w:pPr>
        <w:spacing w:after="0"/>
        <w:rPr>
          <w:rFonts w:ascii="Times New Roman" w:hAnsi="Times New Roman"/>
          <w:sz w:val="24"/>
        </w:rPr>
      </w:pPr>
      <w:r w:rsidRPr="004740EA">
        <w:rPr>
          <w:rFonts w:ascii="Times New Roman" w:hAnsi="Times New Roman"/>
          <w:b/>
          <w:sz w:val="24"/>
        </w:rPr>
        <w:t>E115</w:t>
      </w:r>
      <w:r>
        <w:rPr>
          <w:rFonts w:ascii="Times New Roman" w:hAnsi="Times New Roman"/>
          <w:sz w:val="24"/>
        </w:rPr>
        <w:t>-</w:t>
      </w:r>
      <w:r w:rsidRPr="004740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Olympus Voice Recorder (WS-802)</w:t>
      </w:r>
      <w:r w:rsidR="00AB409E">
        <w:rPr>
          <w:rFonts w:ascii="Times New Roman" w:hAnsi="Times New Roman"/>
          <w:sz w:val="24"/>
        </w:rPr>
        <w:t xml:space="preserve"> w. Case</w:t>
      </w:r>
    </w:p>
    <w:p w:rsidR="004740EA" w:rsidRDefault="004740EA" w:rsidP="00DD6B33">
      <w:pPr>
        <w:spacing w:after="0"/>
        <w:rPr>
          <w:rFonts w:ascii="Times New Roman" w:hAnsi="Times New Roman"/>
          <w:sz w:val="24"/>
        </w:rPr>
      </w:pPr>
    </w:p>
    <w:p w:rsidR="004740EA" w:rsidRDefault="004740EA" w:rsidP="00DD6B33">
      <w:pPr>
        <w:spacing w:after="0"/>
        <w:rPr>
          <w:rFonts w:ascii="Times New Roman" w:hAnsi="Times New Roman"/>
          <w:sz w:val="24"/>
        </w:rPr>
      </w:pPr>
      <w:r w:rsidRPr="004740EA">
        <w:rPr>
          <w:rFonts w:ascii="Times New Roman" w:hAnsi="Times New Roman"/>
          <w:b/>
          <w:sz w:val="24"/>
        </w:rPr>
        <w:t>E116</w:t>
      </w:r>
      <w:r>
        <w:rPr>
          <w:rFonts w:ascii="Times New Roman" w:hAnsi="Times New Roman"/>
          <w:sz w:val="24"/>
        </w:rPr>
        <w:t>-</w:t>
      </w:r>
      <w:r w:rsidRPr="004740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Olympus Voice Recorder (WS-802)</w:t>
      </w:r>
      <w:r w:rsidR="00AB409E">
        <w:rPr>
          <w:rFonts w:ascii="Times New Roman" w:hAnsi="Times New Roman"/>
          <w:sz w:val="24"/>
        </w:rPr>
        <w:t xml:space="preserve"> w. Case</w:t>
      </w:r>
    </w:p>
    <w:p w:rsidR="00AB409E" w:rsidRDefault="00AB409E" w:rsidP="00DD6B33">
      <w:pPr>
        <w:spacing w:after="0"/>
        <w:rPr>
          <w:rFonts w:ascii="Times New Roman" w:hAnsi="Times New Roman"/>
          <w:sz w:val="24"/>
        </w:rPr>
      </w:pPr>
    </w:p>
    <w:p w:rsidR="004740EA" w:rsidRDefault="00AB409E" w:rsidP="00DD6B33">
      <w:pPr>
        <w:spacing w:after="0"/>
        <w:rPr>
          <w:rFonts w:ascii="Times New Roman" w:hAnsi="Times New Roman"/>
          <w:sz w:val="24"/>
        </w:rPr>
      </w:pPr>
      <w:r w:rsidRPr="00AB409E">
        <w:rPr>
          <w:rFonts w:ascii="Times New Roman" w:hAnsi="Times New Roman"/>
          <w:b/>
          <w:sz w:val="24"/>
        </w:rPr>
        <w:t>E117</w:t>
      </w:r>
      <w:r>
        <w:rPr>
          <w:rFonts w:ascii="Times New Roman" w:hAnsi="Times New Roman"/>
          <w:sz w:val="24"/>
        </w:rPr>
        <w:t>- Olympus Noise Canceling Microphone</w:t>
      </w:r>
    </w:p>
    <w:p w:rsidR="00AB409E" w:rsidRDefault="00AB409E" w:rsidP="00DD6B33">
      <w:pPr>
        <w:spacing w:after="0"/>
        <w:rPr>
          <w:rFonts w:ascii="Times New Roman" w:hAnsi="Times New Roman"/>
          <w:sz w:val="24"/>
        </w:rPr>
      </w:pPr>
    </w:p>
    <w:p w:rsidR="00AB409E" w:rsidRDefault="00AB409E" w:rsidP="00DD6B33">
      <w:pPr>
        <w:spacing w:after="0"/>
        <w:rPr>
          <w:rFonts w:ascii="Times New Roman" w:hAnsi="Times New Roman"/>
          <w:sz w:val="24"/>
        </w:rPr>
      </w:pPr>
      <w:r w:rsidRPr="00AB409E">
        <w:rPr>
          <w:rFonts w:ascii="Times New Roman" w:hAnsi="Times New Roman"/>
          <w:b/>
          <w:sz w:val="24"/>
        </w:rPr>
        <w:t>E118</w:t>
      </w:r>
      <w:r>
        <w:rPr>
          <w:rFonts w:ascii="Times New Roman" w:hAnsi="Times New Roman"/>
          <w:sz w:val="24"/>
        </w:rPr>
        <w:t>- Olympus Noise Canceling Microphone</w:t>
      </w:r>
    </w:p>
    <w:p w:rsidR="00AB409E" w:rsidRDefault="00AB409E" w:rsidP="00DD6B33">
      <w:pPr>
        <w:spacing w:after="0"/>
        <w:rPr>
          <w:rFonts w:ascii="Times New Roman" w:hAnsi="Times New Roman"/>
          <w:sz w:val="24"/>
        </w:rPr>
      </w:pPr>
    </w:p>
    <w:p w:rsidR="00AB409E" w:rsidRDefault="00AB409E" w:rsidP="00DD6B33">
      <w:pPr>
        <w:spacing w:after="0"/>
        <w:rPr>
          <w:rFonts w:ascii="Times New Roman" w:hAnsi="Times New Roman"/>
          <w:sz w:val="24"/>
        </w:rPr>
      </w:pPr>
      <w:r w:rsidRPr="00AB409E">
        <w:rPr>
          <w:rFonts w:ascii="Times New Roman" w:hAnsi="Times New Roman"/>
          <w:b/>
          <w:sz w:val="24"/>
        </w:rPr>
        <w:t>E119</w:t>
      </w:r>
      <w:r>
        <w:rPr>
          <w:rFonts w:ascii="Times New Roman" w:hAnsi="Times New Roman"/>
          <w:sz w:val="24"/>
        </w:rPr>
        <w:t>- Olympus Noise Canceling Microphone</w:t>
      </w:r>
    </w:p>
    <w:p w:rsidR="004740EA" w:rsidRDefault="004740EA" w:rsidP="00DD6B33">
      <w:pPr>
        <w:spacing w:after="0"/>
        <w:rPr>
          <w:rFonts w:ascii="Times New Roman" w:hAnsi="Times New Roman"/>
          <w:sz w:val="24"/>
        </w:rPr>
      </w:pPr>
    </w:p>
    <w:p w:rsidR="00E06168" w:rsidRPr="00E06168" w:rsidRDefault="00E06168" w:rsidP="00DD6B33">
      <w:pPr>
        <w:spacing w:after="0"/>
        <w:rPr>
          <w:rFonts w:ascii="Times New Roman" w:hAnsi="Times New Roman"/>
          <w:b/>
          <w:sz w:val="24"/>
        </w:rPr>
      </w:pPr>
      <w:r w:rsidRPr="00E06168">
        <w:rPr>
          <w:rFonts w:ascii="Times New Roman" w:hAnsi="Times New Roman"/>
          <w:b/>
          <w:sz w:val="24"/>
        </w:rPr>
        <w:t>Webcam</w:t>
      </w:r>
      <w:r>
        <w:rPr>
          <w:rFonts w:ascii="Times New Roman" w:hAnsi="Times New Roman"/>
          <w:b/>
          <w:sz w:val="24"/>
        </w:rPr>
        <w:t xml:space="preserve"> (needs to remain in the resource center)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780E5A">
        <w:rPr>
          <w:rFonts w:ascii="Times New Roman" w:hAnsi="Times New Roman"/>
          <w:b/>
          <w:sz w:val="24"/>
        </w:rPr>
        <w:t>E4</w:t>
      </w:r>
      <w:r>
        <w:rPr>
          <w:rFonts w:ascii="Times New Roman" w:hAnsi="Times New Roman"/>
          <w:sz w:val="24"/>
        </w:rPr>
        <w:t>- Logitech Webcam Pro 9000 SKU#: 960-000577</w:t>
      </w:r>
    </w:p>
    <w:p w:rsidR="00E06168" w:rsidRDefault="00E06168" w:rsidP="00DD6B33">
      <w:pPr>
        <w:spacing w:after="0"/>
        <w:rPr>
          <w:rFonts w:ascii="Times New Roman" w:hAnsi="Times New Roman"/>
          <w:sz w:val="24"/>
        </w:rPr>
      </w:pPr>
    </w:p>
    <w:p w:rsidR="00E06168" w:rsidRPr="00E06168" w:rsidRDefault="00E06168" w:rsidP="00DD6B33">
      <w:pPr>
        <w:spacing w:after="0"/>
        <w:rPr>
          <w:rFonts w:ascii="Times New Roman" w:hAnsi="Times New Roman"/>
          <w:b/>
          <w:sz w:val="24"/>
        </w:rPr>
      </w:pPr>
      <w:r w:rsidRPr="00E06168">
        <w:rPr>
          <w:rFonts w:ascii="Times New Roman" w:hAnsi="Times New Roman"/>
          <w:b/>
          <w:sz w:val="24"/>
        </w:rPr>
        <w:t>Software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8F1430">
        <w:rPr>
          <w:rFonts w:ascii="Times New Roman" w:hAnsi="Times New Roman"/>
          <w:b/>
          <w:sz w:val="24"/>
        </w:rPr>
        <w:t>E5</w:t>
      </w:r>
      <w:r>
        <w:rPr>
          <w:rFonts w:ascii="Times New Roman" w:hAnsi="Times New Roman"/>
          <w:sz w:val="24"/>
        </w:rPr>
        <w:t>- Dragon Naturally Speaking® 10. Speech Recognition Software: Serial#: 780420118669</w:t>
      </w:r>
    </w:p>
    <w:p w:rsidR="00E06168" w:rsidRDefault="00E06168" w:rsidP="00DD6B33">
      <w:pPr>
        <w:spacing w:after="0"/>
        <w:rPr>
          <w:rFonts w:ascii="Times New Roman" w:hAnsi="Times New Roman"/>
          <w:sz w:val="24"/>
        </w:rPr>
      </w:pPr>
    </w:p>
    <w:p w:rsidR="00E06168" w:rsidRDefault="00E06168" w:rsidP="00E0616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E22- </w:t>
      </w:r>
      <w:r>
        <w:rPr>
          <w:rFonts w:ascii="Times New Roman" w:hAnsi="Times New Roman"/>
          <w:sz w:val="24"/>
        </w:rPr>
        <w:t>ActiLife Data Analysis Software Compact Disc (2010). Version 5.0.18, includes-ActiGraph #16 Serial #: MAT2C19100324, Chest strap, USB Port (In Box)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6D45D3" w:rsidRPr="006D45D3" w:rsidRDefault="006D45D3" w:rsidP="00DD6B33">
      <w:pPr>
        <w:spacing w:after="0"/>
        <w:rPr>
          <w:rFonts w:ascii="Times New Roman" w:hAnsi="Times New Roman"/>
          <w:b/>
          <w:sz w:val="24"/>
        </w:rPr>
      </w:pPr>
      <w:r w:rsidRPr="006D45D3">
        <w:rPr>
          <w:rFonts w:ascii="Times New Roman" w:hAnsi="Times New Roman"/>
          <w:b/>
          <w:sz w:val="24"/>
        </w:rPr>
        <w:t>HeadPhones</w:t>
      </w:r>
    </w:p>
    <w:p w:rsidR="006D45D3" w:rsidRDefault="006D45D3" w:rsidP="00DD6B33">
      <w:pPr>
        <w:spacing w:after="0"/>
        <w:rPr>
          <w:rFonts w:ascii="Times New Roman" w:hAnsi="Times New Roman"/>
          <w:b/>
          <w:sz w:val="24"/>
        </w:rPr>
      </w:pPr>
    </w:p>
    <w:p w:rsidR="006D45D3" w:rsidRDefault="006D45D3" w:rsidP="00DD6B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E44-</w:t>
      </w:r>
      <w:r>
        <w:rPr>
          <w:rFonts w:ascii="Times New Roman" w:hAnsi="Times New Roman"/>
          <w:sz w:val="24"/>
        </w:rPr>
        <w:t>Cyber Acoustics Stereo Headset with Microprophone</w:t>
      </w:r>
    </w:p>
    <w:p w:rsidR="00C33866" w:rsidRDefault="00C33866" w:rsidP="00DD6B33">
      <w:pPr>
        <w:spacing w:after="0"/>
        <w:rPr>
          <w:rFonts w:ascii="Times New Roman" w:hAnsi="Times New Roman"/>
          <w:sz w:val="24"/>
        </w:rPr>
      </w:pPr>
    </w:p>
    <w:p w:rsidR="00C33866" w:rsidRPr="00C33866" w:rsidRDefault="00C33866" w:rsidP="00DD6B33">
      <w:pPr>
        <w:spacing w:after="0"/>
        <w:rPr>
          <w:rFonts w:ascii="Times New Roman" w:hAnsi="Times New Roman"/>
          <w:b/>
          <w:sz w:val="24"/>
        </w:rPr>
      </w:pPr>
      <w:r w:rsidRPr="00C33866">
        <w:rPr>
          <w:rFonts w:ascii="Times New Roman" w:hAnsi="Times New Roman"/>
          <w:b/>
          <w:sz w:val="24"/>
        </w:rPr>
        <w:t>Ipod</w:t>
      </w:r>
    </w:p>
    <w:p w:rsidR="00C33866" w:rsidRDefault="00C33866" w:rsidP="00DD6B33">
      <w:pPr>
        <w:spacing w:after="0"/>
        <w:rPr>
          <w:rFonts w:ascii="Times New Roman" w:hAnsi="Times New Roman"/>
          <w:sz w:val="24"/>
        </w:rPr>
      </w:pPr>
    </w:p>
    <w:p w:rsidR="00C33866" w:rsidRDefault="00C33866" w:rsidP="00DD6B33">
      <w:pPr>
        <w:spacing w:after="0"/>
        <w:rPr>
          <w:rFonts w:ascii="Times New Roman" w:hAnsi="Times New Roman"/>
          <w:sz w:val="24"/>
        </w:rPr>
      </w:pPr>
      <w:r w:rsidRPr="00AB409E">
        <w:rPr>
          <w:rFonts w:ascii="Times New Roman" w:hAnsi="Times New Roman"/>
          <w:b/>
          <w:sz w:val="24"/>
        </w:rPr>
        <w:t>E106</w:t>
      </w:r>
      <w:r>
        <w:rPr>
          <w:rFonts w:ascii="Times New Roman" w:hAnsi="Times New Roman"/>
          <w:sz w:val="24"/>
        </w:rPr>
        <w:t>-Ipod Nano</w:t>
      </w:r>
    </w:p>
    <w:p w:rsidR="00C33866" w:rsidRDefault="00C33866" w:rsidP="00DD6B33">
      <w:pPr>
        <w:spacing w:after="0"/>
        <w:rPr>
          <w:rFonts w:ascii="Times New Roman" w:hAnsi="Times New Roman"/>
          <w:sz w:val="24"/>
        </w:rPr>
      </w:pPr>
    </w:p>
    <w:p w:rsidR="00C33866" w:rsidRPr="00C33866" w:rsidRDefault="00C33866" w:rsidP="00DD6B33">
      <w:pPr>
        <w:spacing w:after="0"/>
        <w:rPr>
          <w:rFonts w:ascii="Times New Roman" w:hAnsi="Times New Roman"/>
          <w:b/>
          <w:sz w:val="24"/>
        </w:rPr>
      </w:pPr>
      <w:r w:rsidRPr="00C33866">
        <w:rPr>
          <w:rFonts w:ascii="Times New Roman" w:hAnsi="Times New Roman"/>
          <w:b/>
          <w:sz w:val="24"/>
        </w:rPr>
        <w:t>Speakers</w:t>
      </w:r>
    </w:p>
    <w:p w:rsidR="006D45D3" w:rsidRDefault="006D45D3" w:rsidP="00DD6B33">
      <w:pPr>
        <w:spacing w:after="0"/>
        <w:rPr>
          <w:rFonts w:ascii="Times New Roman" w:hAnsi="Times New Roman"/>
          <w:b/>
          <w:sz w:val="24"/>
        </w:rPr>
      </w:pPr>
    </w:p>
    <w:p w:rsidR="00C33866" w:rsidRDefault="00C33866" w:rsidP="00DD6B33">
      <w:pPr>
        <w:spacing w:after="0"/>
        <w:rPr>
          <w:rFonts w:ascii="Times New Roman" w:hAnsi="Times New Roman"/>
          <w:sz w:val="24"/>
        </w:rPr>
      </w:pPr>
      <w:r w:rsidRPr="00AB409E">
        <w:rPr>
          <w:rFonts w:ascii="Times New Roman" w:hAnsi="Times New Roman"/>
          <w:b/>
          <w:sz w:val="24"/>
        </w:rPr>
        <w:t>E107</w:t>
      </w:r>
      <w:r>
        <w:rPr>
          <w:rFonts w:ascii="Times New Roman" w:hAnsi="Times New Roman"/>
          <w:sz w:val="24"/>
        </w:rPr>
        <w:t>-Philips Fidelio Docking Speaker</w:t>
      </w:r>
    </w:p>
    <w:p w:rsidR="00AB409E" w:rsidRDefault="00AB409E" w:rsidP="00DD6B33">
      <w:pPr>
        <w:spacing w:after="0"/>
        <w:rPr>
          <w:rFonts w:ascii="Times New Roman" w:hAnsi="Times New Roman"/>
          <w:sz w:val="24"/>
        </w:rPr>
      </w:pPr>
    </w:p>
    <w:p w:rsidR="00AB409E" w:rsidRPr="00C33866" w:rsidRDefault="00AB409E" w:rsidP="00DD6B33">
      <w:pPr>
        <w:spacing w:after="0"/>
        <w:rPr>
          <w:rFonts w:ascii="Times New Roman" w:hAnsi="Times New Roman"/>
          <w:sz w:val="24"/>
        </w:rPr>
      </w:pPr>
      <w:r w:rsidRPr="00AB409E">
        <w:rPr>
          <w:rFonts w:ascii="Times New Roman" w:hAnsi="Times New Roman"/>
          <w:b/>
          <w:sz w:val="24"/>
        </w:rPr>
        <w:t>E120</w:t>
      </w:r>
      <w:r>
        <w:rPr>
          <w:rFonts w:ascii="Times New Roman" w:hAnsi="Times New Roman"/>
          <w:sz w:val="24"/>
        </w:rPr>
        <w:t>- X-Mini Capsule Speaker</w:t>
      </w:r>
    </w:p>
    <w:p w:rsidR="00C33866" w:rsidRDefault="00C33866" w:rsidP="00DD6B33">
      <w:pPr>
        <w:spacing w:after="0"/>
        <w:rPr>
          <w:rFonts w:ascii="Times New Roman" w:hAnsi="Times New Roman"/>
          <w:b/>
          <w:sz w:val="24"/>
        </w:rPr>
      </w:pPr>
    </w:p>
    <w:p w:rsidR="006D45D3" w:rsidRDefault="00E06168" w:rsidP="00DD6B3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Actigraphs</w:t>
      </w:r>
    </w:p>
    <w:p w:rsidR="00E06168" w:rsidRPr="00E06168" w:rsidRDefault="00E06168" w:rsidP="00DD6B33">
      <w:pPr>
        <w:spacing w:after="0"/>
        <w:rPr>
          <w:rFonts w:ascii="Times New Roman" w:hAnsi="Times New Roman"/>
          <w:b/>
          <w:sz w:val="24"/>
        </w:rPr>
      </w:pPr>
    </w:p>
    <w:p w:rsidR="00DD6B33" w:rsidRPr="003A286D" w:rsidRDefault="00DD6B33" w:rsidP="00DD6B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E6- </w:t>
      </w:r>
      <w:r>
        <w:rPr>
          <w:rFonts w:ascii="Times New Roman" w:hAnsi="Times New Roman"/>
          <w:sz w:val="24"/>
        </w:rPr>
        <w:t>ActiGraph User Manual accompanied by Compact Disc (2007). Version 3.1.0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E7</w:t>
      </w:r>
      <w:r w:rsidRPr="000038A5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ActiGraph #1 W/ Wristband. Serial#. LYN2B16070136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E8- </w:t>
      </w:r>
      <w:r w:rsidRPr="00691E44">
        <w:rPr>
          <w:rFonts w:ascii="Times New Roman" w:hAnsi="Times New Roman"/>
          <w:sz w:val="24"/>
        </w:rPr>
        <w:t>ActiGraph #2 W/ Wristband. Serial#. LYN2B08080068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E9</w:t>
      </w:r>
      <w:r w:rsidRPr="000038A5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ActiGraph #3 W/ Wristband. Serial#: LYN2B07080059</w:t>
      </w:r>
    </w:p>
    <w:p w:rsidR="00DD6B33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E10- </w:t>
      </w:r>
      <w:r w:rsidRPr="00691E44">
        <w:rPr>
          <w:rFonts w:ascii="Times New Roman" w:hAnsi="Times New Roman"/>
          <w:sz w:val="24"/>
        </w:rPr>
        <w:t>ActiGraph #4 W/ Wristband. Serial#: LYN2B08080074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E11- </w:t>
      </w:r>
      <w:r w:rsidRPr="00691E44">
        <w:rPr>
          <w:rFonts w:ascii="Times New Roman" w:hAnsi="Times New Roman"/>
          <w:sz w:val="24"/>
        </w:rPr>
        <w:t>ActiGraph #5 W/ Wristband. Serial#: LYN2B07080061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E12- </w:t>
      </w:r>
      <w:r w:rsidRPr="00691E44">
        <w:rPr>
          <w:rFonts w:ascii="Times New Roman" w:hAnsi="Times New Roman"/>
          <w:sz w:val="24"/>
        </w:rPr>
        <w:t>ActiGraph #6 W/ Wristband. Serial#: LYN2B08080071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E13- </w:t>
      </w:r>
      <w:r w:rsidRPr="00691E44">
        <w:rPr>
          <w:rFonts w:ascii="Times New Roman" w:hAnsi="Times New Roman"/>
          <w:sz w:val="24"/>
        </w:rPr>
        <w:t>ActiGraph #7 W/ Wristband. Serial#: LYN2B16070138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E14- </w:t>
      </w:r>
      <w:r w:rsidRPr="00691E44">
        <w:rPr>
          <w:rFonts w:ascii="Times New Roman" w:hAnsi="Times New Roman"/>
          <w:sz w:val="24"/>
        </w:rPr>
        <w:t>ActiGraph #8 W/ Wristband. Serial#: LYN2B43070194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E15- </w:t>
      </w:r>
      <w:r w:rsidRPr="00691E44">
        <w:rPr>
          <w:rFonts w:ascii="Times New Roman" w:hAnsi="Times New Roman"/>
          <w:sz w:val="24"/>
        </w:rPr>
        <w:t>ActiGraph #10 W/ Wristband. Serial#: LYN2B43070181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E16- </w:t>
      </w:r>
      <w:r w:rsidRPr="00691E44">
        <w:rPr>
          <w:rFonts w:ascii="Times New Roman" w:hAnsi="Times New Roman"/>
          <w:sz w:val="24"/>
        </w:rPr>
        <w:t>ActiGraph #11 W/ Wristband. Serial #: LYN2B16070137</w:t>
      </w:r>
    </w:p>
    <w:p w:rsidR="0095712F" w:rsidRPr="00691E44" w:rsidRDefault="0095712F" w:rsidP="00DD6B33">
      <w:pPr>
        <w:spacing w:after="0"/>
        <w:rPr>
          <w:rFonts w:ascii="Times New Roman" w:hAnsi="Times New Roman"/>
          <w:sz w:val="24"/>
        </w:rPr>
      </w:pPr>
    </w:p>
    <w:p w:rsidR="0095712F" w:rsidRPr="00691E44" w:rsidRDefault="0095712F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E101</w:t>
      </w:r>
      <w:r w:rsidRPr="00691E44">
        <w:rPr>
          <w:rFonts w:ascii="Times New Roman" w:hAnsi="Times New Roman"/>
          <w:sz w:val="24"/>
        </w:rPr>
        <w:t>-ActiGraph W/Wristband and Cord. Serial#: MAT2C19100324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E17- </w:t>
      </w:r>
      <w:r w:rsidRPr="00691E44">
        <w:rPr>
          <w:rFonts w:ascii="Times New Roman" w:hAnsi="Times New Roman"/>
          <w:sz w:val="24"/>
        </w:rPr>
        <w:t>ActiGraph #12. Serial#: LYN2B16070135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E18- </w:t>
      </w:r>
      <w:r w:rsidRPr="00691E44">
        <w:rPr>
          <w:rFonts w:ascii="Times New Roman" w:hAnsi="Times New Roman"/>
          <w:sz w:val="24"/>
        </w:rPr>
        <w:t>ActiGraph #13. Serial#: LYN2B43070185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E19- </w:t>
      </w:r>
      <w:r w:rsidRPr="00691E44">
        <w:rPr>
          <w:rFonts w:ascii="Times New Roman" w:hAnsi="Times New Roman"/>
          <w:sz w:val="24"/>
        </w:rPr>
        <w:t>ActiGraph #14. Serial#: LYN2B43070174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E20- </w:t>
      </w:r>
      <w:r w:rsidRPr="00691E44">
        <w:rPr>
          <w:rFonts w:ascii="Times New Roman" w:hAnsi="Times New Roman"/>
          <w:sz w:val="24"/>
        </w:rPr>
        <w:t>ActiGraph #15. Serial#: LYN2B16070139</w:t>
      </w:r>
    </w:p>
    <w:p w:rsidR="00F20A95" w:rsidRPr="00691E44" w:rsidRDefault="00F20A95" w:rsidP="00DD6B33">
      <w:pPr>
        <w:spacing w:after="0"/>
        <w:rPr>
          <w:rFonts w:ascii="Times New Roman" w:hAnsi="Times New Roman"/>
          <w:sz w:val="24"/>
        </w:rPr>
      </w:pPr>
    </w:p>
    <w:p w:rsidR="00F20A95" w:rsidRPr="00691E44" w:rsidRDefault="00F20A95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E100</w:t>
      </w:r>
      <w:r w:rsidRPr="00691E44">
        <w:rPr>
          <w:rFonts w:ascii="Times New Roman" w:hAnsi="Times New Roman"/>
          <w:sz w:val="24"/>
        </w:rPr>
        <w:t>-ActiGraph#16. Serial#: LYN2B43070193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E23- </w:t>
      </w:r>
      <w:r w:rsidRPr="00691E44">
        <w:rPr>
          <w:rFonts w:ascii="Times New Roman" w:hAnsi="Times New Roman"/>
          <w:sz w:val="24"/>
        </w:rPr>
        <w:t>ActiGraph #17. Serial #: MAT2C19100335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E24- </w:t>
      </w:r>
      <w:r w:rsidRPr="00691E44">
        <w:rPr>
          <w:rFonts w:ascii="Times New Roman" w:hAnsi="Times New Roman"/>
          <w:sz w:val="24"/>
        </w:rPr>
        <w:t>ActiGraph #18. Serial #: MAT2C19100334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E25- </w:t>
      </w:r>
      <w:r w:rsidRPr="00691E44">
        <w:rPr>
          <w:rFonts w:ascii="Times New Roman" w:hAnsi="Times New Roman"/>
          <w:sz w:val="24"/>
        </w:rPr>
        <w:t>ActiGraph #19. Serial #: MAT2C19100325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E26- </w:t>
      </w:r>
      <w:r w:rsidRPr="00691E44">
        <w:rPr>
          <w:rFonts w:ascii="Times New Roman" w:hAnsi="Times New Roman"/>
          <w:sz w:val="24"/>
        </w:rPr>
        <w:t>ActiGraph #20. Serial #: MAT2C19100326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E27- </w:t>
      </w:r>
      <w:r w:rsidRPr="00691E44">
        <w:rPr>
          <w:rFonts w:ascii="Times New Roman" w:hAnsi="Times New Roman"/>
          <w:sz w:val="24"/>
        </w:rPr>
        <w:t>ActiGraph #21. Serial #: MAT2C19100327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E28- </w:t>
      </w:r>
      <w:r w:rsidRPr="00691E44">
        <w:rPr>
          <w:rFonts w:ascii="Times New Roman" w:hAnsi="Times New Roman"/>
          <w:sz w:val="24"/>
        </w:rPr>
        <w:t>ActiGraph #22. Serial #: MAT2C19100329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E29- </w:t>
      </w:r>
      <w:r w:rsidRPr="00691E44">
        <w:rPr>
          <w:rFonts w:ascii="Times New Roman" w:hAnsi="Times New Roman"/>
          <w:sz w:val="24"/>
        </w:rPr>
        <w:t>ActiGraph #23. Serial #: MAT2C19100330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E30- </w:t>
      </w:r>
      <w:r w:rsidRPr="00691E44">
        <w:rPr>
          <w:rFonts w:ascii="Times New Roman" w:hAnsi="Times New Roman"/>
          <w:sz w:val="24"/>
        </w:rPr>
        <w:t>ActiGraph #24. Serial #: MAT2C19100332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E31- </w:t>
      </w:r>
      <w:r w:rsidRPr="00691E44">
        <w:rPr>
          <w:rFonts w:ascii="Times New Roman" w:hAnsi="Times New Roman"/>
          <w:sz w:val="24"/>
        </w:rPr>
        <w:t>ActiGraph #25. Serial #: MAT2C19100335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E32- </w:t>
      </w:r>
      <w:r w:rsidRPr="00691E44">
        <w:rPr>
          <w:rFonts w:ascii="Times New Roman" w:hAnsi="Times New Roman"/>
          <w:sz w:val="24"/>
        </w:rPr>
        <w:t>ActiGraph #26. Serial #: MAT2C19100333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E33- </w:t>
      </w:r>
      <w:r w:rsidRPr="00691E44">
        <w:rPr>
          <w:rFonts w:ascii="Times New Roman" w:hAnsi="Times New Roman"/>
          <w:sz w:val="24"/>
        </w:rPr>
        <w:t>ActiGraph Wristbands in bag Quantity 1-20</w:t>
      </w:r>
    </w:p>
    <w:p w:rsidR="00E06168" w:rsidRPr="00691E44" w:rsidRDefault="00E06168" w:rsidP="00DD6B33">
      <w:pPr>
        <w:spacing w:after="0"/>
        <w:rPr>
          <w:rFonts w:ascii="Times New Roman" w:hAnsi="Times New Roman"/>
          <w:sz w:val="24"/>
        </w:rPr>
      </w:pPr>
    </w:p>
    <w:p w:rsidR="00E06168" w:rsidRPr="00691E44" w:rsidRDefault="00E06168" w:rsidP="00DD6B33">
      <w:pPr>
        <w:spacing w:after="0"/>
        <w:rPr>
          <w:rFonts w:ascii="Times New Roman" w:hAnsi="Times New Roman"/>
          <w:b/>
          <w:sz w:val="24"/>
        </w:rPr>
      </w:pPr>
      <w:r w:rsidRPr="00691E44">
        <w:rPr>
          <w:rFonts w:ascii="Times New Roman" w:hAnsi="Times New Roman"/>
          <w:b/>
          <w:sz w:val="24"/>
        </w:rPr>
        <w:t>USB Ports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E06168" w:rsidRPr="00691E44" w:rsidRDefault="00E06168" w:rsidP="00E06168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 xml:space="preserve">E21- </w:t>
      </w:r>
      <w:r w:rsidRPr="00691E44">
        <w:rPr>
          <w:rFonts w:ascii="Times New Roman" w:hAnsi="Times New Roman"/>
          <w:sz w:val="24"/>
        </w:rPr>
        <w:t>ActiGraph USB Port</w:t>
      </w:r>
    </w:p>
    <w:p w:rsidR="00E06168" w:rsidRPr="00691E44" w:rsidRDefault="00E06168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E34-</w:t>
      </w:r>
      <w:r w:rsidRPr="00691E44">
        <w:rPr>
          <w:rFonts w:ascii="Times New Roman" w:hAnsi="Times New Roman"/>
          <w:sz w:val="24"/>
        </w:rPr>
        <w:t xml:space="preserve"> ActiGraph USB Port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E35-</w:t>
      </w:r>
      <w:r w:rsidRPr="00691E44">
        <w:rPr>
          <w:rFonts w:ascii="Times New Roman" w:hAnsi="Times New Roman"/>
          <w:sz w:val="24"/>
        </w:rPr>
        <w:t xml:space="preserve"> ActiGraph USB Port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E36-</w:t>
      </w:r>
      <w:r w:rsidRPr="00691E44">
        <w:rPr>
          <w:rFonts w:ascii="Times New Roman" w:hAnsi="Times New Roman"/>
          <w:sz w:val="24"/>
        </w:rPr>
        <w:t xml:space="preserve"> ActiGraph USB Port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E37-</w:t>
      </w:r>
      <w:r w:rsidRPr="00691E44">
        <w:rPr>
          <w:rFonts w:ascii="Times New Roman" w:hAnsi="Times New Roman"/>
          <w:sz w:val="24"/>
        </w:rPr>
        <w:t xml:space="preserve"> ActiGraph USB Port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E38-</w:t>
      </w:r>
      <w:r w:rsidRPr="00691E44">
        <w:rPr>
          <w:rFonts w:ascii="Times New Roman" w:hAnsi="Times New Roman"/>
          <w:sz w:val="24"/>
        </w:rPr>
        <w:t xml:space="preserve"> ActiGraph USB Port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E39-</w:t>
      </w:r>
      <w:r w:rsidRPr="00691E44">
        <w:rPr>
          <w:rFonts w:ascii="Times New Roman" w:hAnsi="Times New Roman"/>
          <w:sz w:val="24"/>
        </w:rPr>
        <w:t xml:space="preserve"> ActiGraph USB Port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E40-</w:t>
      </w:r>
      <w:r w:rsidRPr="00691E44">
        <w:rPr>
          <w:rFonts w:ascii="Times New Roman" w:hAnsi="Times New Roman"/>
          <w:sz w:val="24"/>
        </w:rPr>
        <w:t xml:space="preserve"> ActiGraph USB Port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E41-</w:t>
      </w:r>
      <w:r w:rsidRPr="00691E44">
        <w:rPr>
          <w:rFonts w:ascii="Times New Roman" w:hAnsi="Times New Roman"/>
          <w:sz w:val="24"/>
        </w:rPr>
        <w:t xml:space="preserve"> ActiGraph USB Port</w:t>
      </w:r>
    </w:p>
    <w:p w:rsidR="00DD6B33" w:rsidRPr="00691E44" w:rsidRDefault="00DD6B33" w:rsidP="00DD6B33">
      <w:pPr>
        <w:spacing w:after="0"/>
        <w:rPr>
          <w:rFonts w:ascii="Times New Roman" w:hAnsi="Times New Roman"/>
          <w:sz w:val="24"/>
        </w:rPr>
      </w:pPr>
    </w:p>
    <w:p w:rsidR="00724D35" w:rsidRPr="00691E44" w:rsidRDefault="00DD6B33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E42-</w:t>
      </w:r>
      <w:r w:rsidRPr="00691E44">
        <w:rPr>
          <w:rFonts w:ascii="Times New Roman" w:hAnsi="Times New Roman"/>
          <w:sz w:val="24"/>
        </w:rPr>
        <w:t xml:space="preserve"> ActiGraph USB 2.0 7-Port Hub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b/>
          <w:sz w:val="24"/>
        </w:rPr>
      </w:pPr>
      <w:r w:rsidRPr="00691E44">
        <w:rPr>
          <w:rFonts w:ascii="Times New Roman" w:hAnsi="Times New Roman"/>
          <w:b/>
          <w:sz w:val="24"/>
        </w:rPr>
        <w:t>Polar Express HR Monitors (10)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E49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E47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E43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E50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E88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E46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E44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E48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E45</w:t>
      </w:r>
      <w:r w:rsidRPr="00691E44">
        <w:rPr>
          <w:rFonts w:ascii="Times New Roman" w:hAnsi="Times New Roman"/>
          <w:sz w:val="24"/>
        </w:rPr>
        <w:t>-HR Monitor Watch</w:t>
      </w: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</w:p>
    <w:p w:rsidR="00684139" w:rsidRPr="00691E44" w:rsidRDefault="00684139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E89</w:t>
      </w:r>
      <w:r w:rsidRPr="00691E44">
        <w:rPr>
          <w:rFonts w:ascii="Times New Roman" w:hAnsi="Times New Roman"/>
          <w:sz w:val="24"/>
        </w:rPr>
        <w:t>-HR Monitor Watch</w:t>
      </w:r>
    </w:p>
    <w:p w:rsidR="0095712F" w:rsidRPr="00691E44" w:rsidRDefault="0095712F" w:rsidP="00684139">
      <w:pPr>
        <w:spacing w:after="0"/>
        <w:rPr>
          <w:rFonts w:ascii="Times New Roman" w:hAnsi="Times New Roman"/>
          <w:sz w:val="24"/>
        </w:rPr>
      </w:pPr>
    </w:p>
    <w:p w:rsidR="0095712F" w:rsidRPr="00691E44" w:rsidRDefault="005B74AA" w:rsidP="0068413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Cannon </w:t>
      </w:r>
      <w:r w:rsidR="0095712F" w:rsidRPr="00691E44">
        <w:rPr>
          <w:rFonts w:ascii="Times New Roman" w:hAnsi="Times New Roman"/>
          <w:b/>
          <w:sz w:val="24"/>
        </w:rPr>
        <w:t>Camcorders (2)</w:t>
      </w:r>
    </w:p>
    <w:p w:rsidR="0095712F" w:rsidRPr="00691E44" w:rsidRDefault="0095712F" w:rsidP="00684139">
      <w:pPr>
        <w:spacing w:after="0"/>
        <w:rPr>
          <w:rFonts w:ascii="Times New Roman" w:hAnsi="Times New Roman"/>
          <w:b/>
          <w:sz w:val="24"/>
        </w:rPr>
      </w:pPr>
    </w:p>
    <w:p w:rsidR="0095712F" w:rsidRPr="00691E44" w:rsidRDefault="0095712F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E102</w:t>
      </w:r>
      <w:r w:rsidRPr="00691E44">
        <w:rPr>
          <w:rFonts w:ascii="Times New Roman" w:hAnsi="Times New Roman"/>
          <w:sz w:val="24"/>
        </w:rPr>
        <w:t>-Cannon FS300 Digital Video Camcorder w/ Software and Cables POS#: 112092101480</w:t>
      </w:r>
    </w:p>
    <w:p w:rsidR="0095712F" w:rsidRPr="00691E44" w:rsidRDefault="0095712F" w:rsidP="00684139">
      <w:pPr>
        <w:spacing w:after="0"/>
        <w:rPr>
          <w:rFonts w:ascii="Times New Roman" w:hAnsi="Times New Roman"/>
          <w:sz w:val="24"/>
        </w:rPr>
      </w:pPr>
    </w:p>
    <w:p w:rsidR="0095712F" w:rsidRDefault="0095712F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E103</w:t>
      </w:r>
      <w:r w:rsidRPr="00691E44">
        <w:rPr>
          <w:rFonts w:ascii="Times New Roman" w:hAnsi="Times New Roman"/>
          <w:sz w:val="24"/>
        </w:rPr>
        <w:t>-Cannon FS300 Digital Video Camcorder w/ Software and Cables POS#: 112092101478</w:t>
      </w:r>
    </w:p>
    <w:p w:rsidR="00691E44" w:rsidRDefault="00691E44" w:rsidP="00684139">
      <w:pPr>
        <w:spacing w:after="0"/>
        <w:rPr>
          <w:rFonts w:ascii="Times New Roman" w:hAnsi="Times New Roman"/>
          <w:sz w:val="24"/>
        </w:rPr>
      </w:pPr>
    </w:p>
    <w:p w:rsidR="005B74AA" w:rsidRPr="005B74AA" w:rsidRDefault="005B74AA" w:rsidP="00684139">
      <w:pPr>
        <w:spacing w:after="0"/>
        <w:rPr>
          <w:rFonts w:ascii="Times New Roman" w:hAnsi="Times New Roman"/>
          <w:sz w:val="24"/>
        </w:rPr>
      </w:pPr>
      <w:r w:rsidRPr="005B74AA">
        <w:rPr>
          <w:rFonts w:ascii="Times New Roman" w:hAnsi="Times New Roman"/>
          <w:b/>
          <w:sz w:val="24"/>
        </w:rPr>
        <w:t>Sony Digit</w:t>
      </w:r>
      <w:r>
        <w:rPr>
          <w:rFonts w:ascii="Times New Roman" w:hAnsi="Times New Roman"/>
          <w:b/>
          <w:sz w:val="24"/>
        </w:rPr>
        <w:t>a</w:t>
      </w:r>
      <w:r w:rsidR="000302E8">
        <w:rPr>
          <w:rFonts w:ascii="Times New Roman" w:hAnsi="Times New Roman"/>
          <w:b/>
          <w:sz w:val="24"/>
        </w:rPr>
        <w:t xml:space="preserve">l Handycam HDR-CX240 with Case, and </w:t>
      </w:r>
      <w:r w:rsidRPr="005B74AA">
        <w:rPr>
          <w:rFonts w:ascii="Times New Roman" w:hAnsi="Times New Roman"/>
          <w:b/>
          <w:sz w:val="24"/>
        </w:rPr>
        <w:t>Tripod</w:t>
      </w:r>
      <w:r>
        <w:rPr>
          <w:rFonts w:ascii="Times New Roman" w:hAnsi="Times New Roman"/>
          <w:sz w:val="24"/>
        </w:rPr>
        <w:t xml:space="preserve"> (4)</w:t>
      </w:r>
    </w:p>
    <w:p w:rsidR="005B74AA" w:rsidRDefault="005B74AA" w:rsidP="00684139">
      <w:pPr>
        <w:spacing w:after="0"/>
        <w:rPr>
          <w:rFonts w:ascii="Times New Roman" w:hAnsi="Times New Roman"/>
          <w:b/>
          <w:sz w:val="24"/>
        </w:rPr>
      </w:pPr>
    </w:p>
    <w:p w:rsidR="005B74AA" w:rsidRDefault="005B74AA" w:rsidP="00684139">
      <w:pPr>
        <w:spacing w:after="0"/>
        <w:rPr>
          <w:rFonts w:ascii="Times New Roman" w:hAnsi="Times New Roman"/>
          <w:sz w:val="24"/>
        </w:rPr>
      </w:pPr>
      <w:r w:rsidRPr="005B74AA">
        <w:rPr>
          <w:rFonts w:ascii="Times New Roman" w:hAnsi="Times New Roman"/>
          <w:b/>
          <w:sz w:val="24"/>
        </w:rPr>
        <w:t>SD1</w:t>
      </w:r>
      <w:r>
        <w:rPr>
          <w:rFonts w:ascii="Times New Roman" w:hAnsi="Times New Roman"/>
          <w:sz w:val="24"/>
        </w:rPr>
        <w:t>: Serial number S01-3230007-1</w:t>
      </w:r>
    </w:p>
    <w:p w:rsidR="005B74AA" w:rsidRDefault="005B74AA" w:rsidP="00684139">
      <w:pPr>
        <w:spacing w:after="0"/>
        <w:rPr>
          <w:rFonts w:ascii="Times New Roman" w:hAnsi="Times New Roman"/>
          <w:sz w:val="24"/>
        </w:rPr>
      </w:pPr>
    </w:p>
    <w:p w:rsidR="005B74AA" w:rsidRDefault="005B74AA" w:rsidP="00684139">
      <w:pPr>
        <w:spacing w:after="0"/>
        <w:rPr>
          <w:rFonts w:ascii="Times New Roman" w:hAnsi="Times New Roman"/>
          <w:sz w:val="24"/>
        </w:rPr>
      </w:pPr>
      <w:r w:rsidRPr="005B74AA">
        <w:rPr>
          <w:rFonts w:ascii="Times New Roman" w:hAnsi="Times New Roman"/>
          <w:b/>
          <w:sz w:val="24"/>
        </w:rPr>
        <w:t>SD2</w:t>
      </w:r>
      <w:r>
        <w:rPr>
          <w:rFonts w:ascii="Times New Roman" w:hAnsi="Times New Roman"/>
          <w:sz w:val="24"/>
        </w:rPr>
        <w:t>: Serial number S01-3225865-H</w:t>
      </w:r>
    </w:p>
    <w:p w:rsidR="005B74AA" w:rsidRDefault="005B74AA" w:rsidP="00684139">
      <w:pPr>
        <w:spacing w:after="0"/>
        <w:rPr>
          <w:rFonts w:ascii="Times New Roman" w:hAnsi="Times New Roman"/>
          <w:sz w:val="24"/>
        </w:rPr>
      </w:pPr>
    </w:p>
    <w:p w:rsidR="005B74AA" w:rsidRDefault="005B74AA" w:rsidP="00684139">
      <w:pPr>
        <w:spacing w:after="0"/>
        <w:rPr>
          <w:rFonts w:ascii="Times New Roman" w:hAnsi="Times New Roman"/>
          <w:sz w:val="24"/>
        </w:rPr>
      </w:pPr>
      <w:r w:rsidRPr="005B74AA">
        <w:rPr>
          <w:rFonts w:ascii="Times New Roman" w:hAnsi="Times New Roman"/>
          <w:b/>
          <w:sz w:val="24"/>
        </w:rPr>
        <w:t>SD3</w:t>
      </w:r>
      <w:r>
        <w:rPr>
          <w:rFonts w:ascii="Times New Roman" w:hAnsi="Times New Roman"/>
          <w:sz w:val="24"/>
        </w:rPr>
        <w:t>: Serial number S01-3230006-0</w:t>
      </w:r>
    </w:p>
    <w:p w:rsidR="005B74AA" w:rsidRDefault="005B74AA" w:rsidP="00684139">
      <w:pPr>
        <w:spacing w:after="0"/>
        <w:rPr>
          <w:rFonts w:ascii="Times New Roman" w:hAnsi="Times New Roman"/>
          <w:sz w:val="24"/>
        </w:rPr>
      </w:pPr>
    </w:p>
    <w:p w:rsidR="005B74AA" w:rsidRPr="005B74AA" w:rsidRDefault="005B74AA" w:rsidP="00684139">
      <w:pPr>
        <w:spacing w:after="0"/>
        <w:rPr>
          <w:rFonts w:ascii="Times New Roman" w:hAnsi="Times New Roman"/>
          <w:sz w:val="24"/>
        </w:rPr>
      </w:pPr>
      <w:r w:rsidRPr="005B74AA">
        <w:rPr>
          <w:rFonts w:ascii="Times New Roman" w:hAnsi="Times New Roman"/>
          <w:b/>
          <w:sz w:val="24"/>
        </w:rPr>
        <w:t>SD4</w:t>
      </w:r>
      <w:r>
        <w:rPr>
          <w:rFonts w:ascii="Times New Roman" w:hAnsi="Times New Roman"/>
          <w:sz w:val="24"/>
        </w:rPr>
        <w:t>: Serial number S01-3225868-K</w:t>
      </w:r>
    </w:p>
    <w:p w:rsidR="005B74AA" w:rsidRDefault="005B74AA" w:rsidP="00684139">
      <w:pPr>
        <w:spacing w:after="0"/>
        <w:rPr>
          <w:rFonts w:ascii="Times New Roman" w:hAnsi="Times New Roman"/>
          <w:b/>
          <w:sz w:val="24"/>
        </w:rPr>
      </w:pPr>
    </w:p>
    <w:p w:rsidR="00691E44" w:rsidRPr="008B1544" w:rsidRDefault="00425CA4" w:rsidP="0068413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SD </w:t>
      </w:r>
      <w:r w:rsidR="00691E44" w:rsidRPr="008B1544">
        <w:rPr>
          <w:rFonts w:ascii="Times New Roman" w:hAnsi="Times New Roman"/>
          <w:b/>
          <w:sz w:val="24"/>
        </w:rPr>
        <w:t xml:space="preserve">Memory </w:t>
      </w:r>
      <w:r>
        <w:rPr>
          <w:rFonts w:ascii="Times New Roman" w:hAnsi="Times New Roman"/>
          <w:b/>
          <w:sz w:val="24"/>
        </w:rPr>
        <w:t>Cards (6</w:t>
      </w:r>
      <w:r w:rsidR="00691E44" w:rsidRPr="008B1544">
        <w:rPr>
          <w:rFonts w:ascii="Times New Roman" w:hAnsi="Times New Roman"/>
          <w:b/>
          <w:sz w:val="24"/>
        </w:rPr>
        <w:t>)</w:t>
      </w:r>
    </w:p>
    <w:p w:rsidR="00691E44" w:rsidRDefault="00691E44" w:rsidP="00684139">
      <w:pPr>
        <w:spacing w:after="0"/>
        <w:rPr>
          <w:rFonts w:ascii="Times New Roman" w:hAnsi="Times New Roman"/>
          <w:sz w:val="24"/>
        </w:rPr>
      </w:pPr>
    </w:p>
    <w:p w:rsidR="00691E44" w:rsidRDefault="00691E44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E104</w:t>
      </w:r>
      <w:r>
        <w:rPr>
          <w:rFonts w:ascii="Times New Roman" w:hAnsi="Times New Roman"/>
          <w:sz w:val="24"/>
        </w:rPr>
        <w:t>-16GB SD Memory Card</w:t>
      </w:r>
    </w:p>
    <w:p w:rsidR="00691E44" w:rsidRDefault="00691E44" w:rsidP="00684139">
      <w:pPr>
        <w:spacing w:after="0"/>
        <w:rPr>
          <w:rFonts w:ascii="Times New Roman" w:hAnsi="Times New Roman"/>
          <w:sz w:val="24"/>
        </w:rPr>
      </w:pPr>
    </w:p>
    <w:p w:rsidR="00691E44" w:rsidRDefault="00691E44" w:rsidP="00684139">
      <w:pPr>
        <w:spacing w:after="0"/>
        <w:rPr>
          <w:rFonts w:ascii="Times New Roman" w:hAnsi="Times New Roman"/>
          <w:sz w:val="24"/>
        </w:rPr>
      </w:pPr>
      <w:r w:rsidRPr="00691E44">
        <w:rPr>
          <w:rFonts w:ascii="Times New Roman" w:hAnsi="Times New Roman"/>
          <w:b/>
          <w:sz w:val="24"/>
        </w:rPr>
        <w:t>E105</w:t>
      </w:r>
      <w:r>
        <w:rPr>
          <w:rFonts w:ascii="Times New Roman" w:hAnsi="Times New Roman"/>
          <w:sz w:val="24"/>
        </w:rPr>
        <w:t xml:space="preserve">-16GB SD Memory Card </w:t>
      </w:r>
    </w:p>
    <w:p w:rsidR="00425CA4" w:rsidRDefault="00425CA4" w:rsidP="00425CA4">
      <w:pPr>
        <w:spacing w:after="0"/>
        <w:rPr>
          <w:rFonts w:ascii="Times New Roman" w:hAnsi="Times New Roman"/>
          <w:b/>
          <w:sz w:val="24"/>
        </w:rPr>
      </w:pPr>
    </w:p>
    <w:p w:rsidR="00425CA4" w:rsidRPr="00206A65" w:rsidRDefault="00425CA4" w:rsidP="00425CA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SDC1 – SDC4</w:t>
      </w:r>
      <w:r w:rsidRPr="00425CA4">
        <w:rPr>
          <w:rFonts w:ascii="Times New Roman" w:hAnsi="Times New Roman"/>
          <w:sz w:val="24"/>
        </w:rPr>
        <w:t>: 8GB SD Memory Card (4)</w:t>
      </w:r>
      <w:r w:rsidRPr="00206A65">
        <w:rPr>
          <w:rFonts w:ascii="Times New Roman" w:hAnsi="Times New Roman"/>
          <w:b/>
          <w:sz w:val="24"/>
        </w:rPr>
        <w:t xml:space="preserve"> </w:t>
      </w:r>
    </w:p>
    <w:p w:rsidR="009457BF" w:rsidRDefault="009457BF" w:rsidP="00684139">
      <w:pPr>
        <w:spacing w:after="0"/>
        <w:rPr>
          <w:rFonts w:ascii="Times New Roman" w:hAnsi="Times New Roman"/>
          <w:sz w:val="24"/>
        </w:rPr>
      </w:pPr>
    </w:p>
    <w:p w:rsidR="00711A55" w:rsidRPr="00711A55" w:rsidRDefault="00711A55" w:rsidP="00684139">
      <w:pPr>
        <w:spacing w:after="0"/>
        <w:rPr>
          <w:rFonts w:ascii="Times New Roman" w:hAnsi="Times New Roman"/>
          <w:b/>
          <w:sz w:val="24"/>
        </w:rPr>
      </w:pPr>
      <w:r w:rsidRPr="00711A55">
        <w:rPr>
          <w:rFonts w:ascii="Times New Roman" w:hAnsi="Times New Roman"/>
          <w:b/>
          <w:sz w:val="24"/>
        </w:rPr>
        <w:t>Transcription Kits</w:t>
      </w:r>
      <w:r>
        <w:rPr>
          <w:rFonts w:ascii="Times New Roman" w:hAnsi="Times New Roman"/>
          <w:b/>
          <w:sz w:val="24"/>
        </w:rPr>
        <w:t xml:space="preserve"> (6)</w:t>
      </w: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  <w:r w:rsidRPr="00711A55">
        <w:rPr>
          <w:rFonts w:ascii="Times New Roman" w:hAnsi="Times New Roman"/>
          <w:b/>
          <w:sz w:val="24"/>
        </w:rPr>
        <w:t>E106</w:t>
      </w:r>
      <w:r>
        <w:rPr>
          <w:rFonts w:ascii="Times New Roman" w:hAnsi="Times New Roman"/>
          <w:sz w:val="24"/>
        </w:rPr>
        <w:t>- Sony Digital Voice Recorder Transcriber Kit w/ Foot Control (FS-85USB)</w:t>
      </w: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  <w:r w:rsidRPr="00711A55">
        <w:rPr>
          <w:rFonts w:ascii="Times New Roman" w:hAnsi="Times New Roman"/>
          <w:b/>
          <w:sz w:val="24"/>
        </w:rPr>
        <w:t>E107</w:t>
      </w:r>
      <w:r>
        <w:rPr>
          <w:rFonts w:ascii="Times New Roman" w:hAnsi="Times New Roman"/>
          <w:sz w:val="24"/>
        </w:rPr>
        <w:t>-</w:t>
      </w:r>
      <w:r w:rsidRPr="0071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Sony Digital Voice Recorder Transcriber Kit w/ Foot Control (FS-85USB)</w:t>
      </w: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  <w:r w:rsidRPr="00711A55">
        <w:rPr>
          <w:rFonts w:ascii="Times New Roman" w:hAnsi="Times New Roman"/>
          <w:b/>
          <w:sz w:val="24"/>
        </w:rPr>
        <w:t>E108</w:t>
      </w:r>
      <w:r>
        <w:rPr>
          <w:rFonts w:ascii="Times New Roman" w:hAnsi="Times New Roman"/>
          <w:sz w:val="24"/>
        </w:rPr>
        <w:t>-</w:t>
      </w:r>
      <w:r w:rsidRPr="0071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Sony Digital Voice Recorder Transcriber Kit w/ Foot Control (FS-85USB)</w:t>
      </w: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  <w:r w:rsidRPr="00711A55">
        <w:rPr>
          <w:rFonts w:ascii="Times New Roman" w:hAnsi="Times New Roman"/>
          <w:b/>
          <w:sz w:val="24"/>
        </w:rPr>
        <w:t>E109</w:t>
      </w:r>
      <w:r>
        <w:rPr>
          <w:rFonts w:ascii="Times New Roman" w:hAnsi="Times New Roman"/>
          <w:sz w:val="24"/>
        </w:rPr>
        <w:t>-</w:t>
      </w:r>
      <w:r w:rsidRPr="0071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Sony Digital Voice Recorder Transcriber Kit w/ Foot Control (FS-85USB)</w:t>
      </w: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  <w:r w:rsidRPr="00711A55">
        <w:rPr>
          <w:rFonts w:ascii="Times New Roman" w:hAnsi="Times New Roman"/>
          <w:b/>
          <w:sz w:val="24"/>
        </w:rPr>
        <w:t>E110</w:t>
      </w:r>
      <w:r>
        <w:rPr>
          <w:rFonts w:ascii="Times New Roman" w:hAnsi="Times New Roman"/>
          <w:sz w:val="24"/>
        </w:rPr>
        <w:t>-</w:t>
      </w:r>
      <w:r w:rsidRPr="0071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Sony Digital Voice Recorder Transcriber Kit w/ Foot Control (FS-85USB)</w:t>
      </w: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  <w:r w:rsidRPr="00711A55">
        <w:rPr>
          <w:rFonts w:ascii="Times New Roman" w:hAnsi="Times New Roman"/>
          <w:b/>
          <w:sz w:val="24"/>
        </w:rPr>
        <w:t>E111</w:t>
      </w:r>
      <w:r>
        <w:rPr>
          <w:rFonts w:ascii="Times New Roman" w:hAnsi="Times New Roman"/>
          <w:sz w:val="24"/>
        </w:rPr>
        <w:t>-</w:t>
      </w:r>
      <w:r w:rsidRPr="0071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Sony Digital Voice Recorder Transcriber Kit w/ Foot Control (FS-85USB)</w:t>
      </w:r>
    </w:p>
    <w:p w:rsidR="00711A55" w:rsidRDefault="00711A55" w:rsidP="00684139">
      <w:pPr>
        <w:spacing w:after="0"/>
        <w:rPr>
          <w:rFonts w:ascii="Times New Roman" w:hAnsi="Times New Roman"/>
          <w:sz w:val="24"/>
        </w:rPr>
      </w:pPr>
    </w:p>
    <w:p w:rsidR="009457BF" w:rsidRPr="009457BF" w:rsidRDefault="009457BF" w:rsidP="00684139">
      <w:pPr>
        <w:spacing w:after="0"/>
        <w:rPr>
          <w:rFonts w:ascii="Times New Roman" w:hAnsi="Times New Roman"/>
          <w:b/>
          <w:sz w:val="24"/>
        </w:rPr>
      </w:pPr>
      <w:r w:rsidRPr="009457BF">
        <w:rPr>
          <w:rFonts w:ascii="Times New Roman" w:hAnsi="Times New Roman"/>
          <w:b/>
          <w:sz w:val="24"/>
        </w:rPr>
        <w:t>Laptops (2)</w:t>
      </w:r>
    </w:p>
    <w:p w:rsidR="009457BF" w:rsidRDefault="009457BF" w:rsidP="00684139">
      <w:pPr>
        <w:spacing w:after="0"/>
        <w:rPr>
          <w:rFonts w:ascii="Times New Roman" w:hAnsi="Times New Roman"/>
          <w:sz w:val="24"/>
        </w:rPr>
      </w:pPr>
    </w:p>
    <w:p w:rsidR="009457BF" w:rsidRDefault="009457BF" w:rsidP="00684139">
      <w:pPr>
        <w:spacing w:after="0"/>
        <w:rPr>
          <w:rFonts w:ascii="Times New Roman" w:hAnsi="Times New Roman"/>
          <w:sz w:val="24"/>
        </w:rPr>
      </w:pPr>
      <w:r w:rsidRPr="009457BF">
        <w:rPr>
          <w:rFonts w:ascii="Times New Roman" w:hAnsi="Times New Roman"/>
          <w:b/>
          <w:sz w:val="24"/>
        </w:rPr>
        <w:t>LP1</w:t>
      </w:r>
      <w:r>
        <w:rPr>
          <w:rFonts w:ascii="Times New Roman" w:hAnsi="Times New Roman"/>
          <w:sz w:val="24"/>
        </w:rPr>
        <w:t>-Dell Laptop computer with Microsoft Office and SPSS (comes with power cable and mouse). MAC Address: D4BED907299D; Serial Number: BYX13Q1</w:t>
      </w:r>
    </w:p>
    <w:p w:rsidR="009457BF" w:rsidRDefault="009457BF" w:rsidP="00684139">
      <w:pPr>
        <w:spacing w:after="0"/>
        <w:rPr>
          <w:rFonts w:ascii="Times New Roman" w:hAnsi="Times New Roman"/>
          <w:sz w:val="24"/>
        </w:rPr>
      </w:pPr>
    </w:p>
    <w:p w:rsidR="009457BF" w:rsidRDefault="009457BF" w:rsidP="00684139">
      <w:pPr>
        <w:spacing w:after="0"/>
        <w:rPr>
          <w:rFonts w:ascii="Times New Roman" w:hAnsi="Times New Roman"/>
          <w:sz w:val="24"/>
        </w:rPr>
      </w:pPr>
      <w:r w:rsidRPr="009457BF">
        <w:rPr>
          <w:rFonts w:ascii="Times New Roman" w:hAnsi="Times New Roman"/>
          <w:b/>
          <w:sz w:val="24"/>
        </w:rPr>
        <w:t>LP2</w:t>
      </w:r>
      <w:r>
        <w:rPr>
          <w:rFonts w:ascii="Times New Roman" w:hAnsi="Times New Roman"/>
          <w:sz w:val="24"/>
        </w:rPr>
        <w:t>-</w:t>
      </w:r>
      <w:r w:rsidRPr="009457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Dell Laptop computer with Microsoft Office and SPSS (comes with power cable and mouse). MAC Address: D4BED90729BB; Serial Number: 8YX13Q1</w:t>
      </w:r>
    </w:p>
    <w:p w:rsidR="00425E5A" w:rsidRDefault="00425E5A" w:rsidP="00684139">
      <w:pPr>
        <w:spacing w:after="0"/>
        <w:rPr>
          <w:rFonts w:ascii="Times New Roman" w:hAnsi="Times New Roman"/>
          <w:sz w:val="24"/>
        </w:rPr>
      </w:pPr>
    </w:p>
    <w:p w:rsidR="00425E5A" w:rsidRDefault="00425E5A" w:rsidP="00684139">
      <w:pPr>
        <w:spacing w:after="0"/>
        <w:rPr>
          <w:rFonts w:ascii="Times New Roman" w:hAnsi="Times New Roman"/>
          <w:sz w:val="24"/>
        </w:rPr>
      </w:pPr>
      <w:r w:rsidRPr="00425E5A">
        <w:rPr>
          <w:rFonts w:ascii="Times New Roman" w:hAnsi="Times New Roman"/>
          <w:b/>
          <w:sz w:val="24"/>
        </w:rPr>
        <w:t>Yoga Blocks</w:t>
      </w:r>
      <w:r>
        <w:rPr>
          <w:rFonts w:ascii="Times New Roman" w:hAnsi="Times New Roman"/>
          <w:sz w:val="24"/>
        </w:rPr>
        <w:t>: 3 inch Blue Foam (30)</w:t>
      </w:r>
    </w:p>
    <w:p w:rsidR="00425E5A" w:rsidRDefault="00425E5A" w:rsidP="00684139">
      <w:pPr>
        <w:spacing w:after="0"/>
        <w:rPr>
          <w:rFonts w:ascii="Times New Roman" w:hAnsi="Times New Roman"/>
          <w:b/>
          <w:sz w:val="24"/>
        </w:rPr>
      </w:pPr>
    </w:p>
    <w:p w:rsidR="00425E5A" w:rsidRDefault="00425E5A" w:rsidP="00684139">
      <w:pPr>
        <w:spacing w:after="0"/>
        <w:rPr>
          <w:rFonts w:ascii="Times New Roman" w:hAnsi="Times New Roman"/>
          <w:b/>
          <w:sz w:val="24"/>
        </w:rPr>
      </w:pPr>
      <w:r w:rsidRPr="00425E5A">
        <w:rPr>
          <w:rFonts w:ascii="Times New Roman" w:hAnsi="Times New Roman"/>
          <w:b/>
          <w:sz w:val="24"/>
        </w:rPr>
        <w:t>Y1 – Y30</w:t>
      </w:r>
    </w:p>
    <w:p w:rsidR="00425E5A" w:rsidRPr="00425E5A" w:rsidRDefault="00425E5A" w:rsidP="00684139">
      <w:pPr>
        <w:spacing w:after="0"/>
        <w:rPr>
          <w:rFonts w:ascii="Times New Roman" w:hAnsi="Times New Roman"/>
          <w:b/>
          <w:sz w:val="24"/>
        </w:rPr>
      </w:pPr>
    </w:p>
    <w:p w:rsidR="008768FB" w:rsidRDefault="00425E5A" w:rsidP="00684139">
      <w:pPr>
        <w:spacing w:after="0"/>
        <w:rPr>
          <w:rFonts w:ascii="Times New Roman" w:hAnsi="Times New Roman"/>
          <w:sz w:val="24"/>
        </w:rPr>
      </w:pPr>
      <w:r w:rsidRPr="00425E5A">
        <w:rPr>
          <w:rFonts w:ascii="Times New Roman" w:hAnsi="Times New Roman"/>
          <w:b/>
          <w:sz w:val="24"/>
        </w:rPr>
        <w:t>Yoga Straps</w:t>
      </w:r>
      <w:r>
        <w:rPr>
          <w:rFonts w:ascii="Times New Roman" w:hAnsi="Times New Roman"/>
          <w:sz w:val="24"/>
        </w:rPr>
        <w:t>: 6 foot Green D-Ring Buckle Yoga Strap (15)</w:t>
      </w:r>
    </w:p>
    <w:p w:rsidR="00425E5A" w:rsidRDefault="00425E5A" w:rsidP="00684139">
      <w:pPr>
        <w:spacing w:after="0"/>
        <w:rPr>
          <w:rFonts w:ascii="Times New Roman" w:hAnsi="Times New Roman"/>
          <w:sz w:val="24"/>
        </w:rPr>
      </w:pPr>
    </w:p>
    <w:p w:rsidR="00425E5A" w:rsidRDefault="00425E5A" w:rsidP="00684139">
      <w:pPr>
        <w:spacing w:after="0"/>
        <w:rPr>
          <w:rFonts w:ascii="Times New Roman" w:hAnsi="Times New Roman"/>
          <w:sz w:val="24"/>
        </w:rPr>
      </w:pPr>
      <w:r w:rsidRPr="00425E5A">
        <w:rPr>
          <w:rFonts w:ascii="Times New Roman" w:hAnsi="Times New Roman"/>
          <w:b/>
          <w:sz w:val="24"/>
        </w:rPr>
        <w:t>Y31</w:t>
      </w:r>
      <w:r w:rsidR="00206A65">
        <w:rPr>
          <w:rFonts w:ascii="Times New Roman" w:hAnsi="Times New Roman"/>
          <w:b/>
          <w:sz w:val="24"/>
        </w:rPr>
        <w:t xml:space="preserve"> – Y45 </w:t>
      </w:r>
    </w:p>
    <w:p w:rsidR="00425E5A" w:rsidRDefault="00425E5A" w:rsidP="00684139">
      <w:pPr>
        <w:spacing w:after="0"/>
        <w:rPr>
          <w:rFonts w:ascii="Times New Roman" w:hAnsi="Times New Roman"/>
          <w:sz w:val="24"/>
        </w:rPr>
      </w:pPr>
    </w:p>
    <w:p w:rsidR="00425E5A" w:rsidRDefault="00206A65" w:rsidP="00684139">
      <w:pPr>
        <w:spacing w:after="0"/>
        <w:rPr>
          <w:rFonts w:ascii="Times New Roman" w:hAnsi="Times New Roman"/>
          <w:sz w:val="24"/>
        </w:rPr>
      </w:pPr>
      <w:r w:rsidRPr="00206A65">
        <w:rPr>
          <w:rFonts w:ascii="Times New Roman" w:hAnsi="Times New Roman"/>
          <w:b/>
          <w:sz w:val="24"/>
        </w:rPr>
        <w:t>Blood Pressure Monitors w/ Cuffs</w:t>
      </w:r>
      <w:r>
        <w:rPr>
          <w:rFonts w:ascii="Times New Roman" w:hAnsi="Times New Roman"/>
          <w:sz w:val="24"/>
        </w:rPr>
        <w:t>: Omron 10 series + (5)</w:t>
      </w:r>
    </w:p>
    <w:p w:rsidR="00206A65" w:rsidRDefault="00206A65" w:rsidP="00684139">
      <w:pPr>
        <w:spacing w:after="0"/>
        <w:rPr>
          <w:rFonts w:ascii="Times New Roman" w:hAnsi="Times New Roman"/>
          <w:sz w:val="24"/>
        </w:rPr>
      </w:pPr>
    </w:p>
    <w:p w:rsidR="00206A65" w:rsidRDefault="00206A65" w:rsidP="00684139">
      <w:pPr>
        <w:spacing w:after="0"/>
        <w:rPr>
          <w:rFonts w:ascii="Times New Roman" w:hAnsi="Times New Roman"/>
          <w:b/>
          <w:sz w:val="24"/>
        </w:rPr>
      </w:pPr>
      <w:r w:rsidRPr="00206A65">
        <w:rPr>
          <w:rFonts w:ascii="Times New Roman" w:hAnsi="Times New Roman"/>
          <w:b/>
          <w:sz w:val="24"/>
        </w:rPr>
        <w:t>BP1 – BP5</w:t>
      </w:r>
    </w:p>
    <w:p w:rsidR="00206A65" w:rsidRDefault="00206A65" w:rsidP="00684139">
      <w:pPr>
        <w:spacing w:after="0"/>
        <w:rPr>
          <w:rFonts w:ascii="Times New Roman" w:hAnsi="Times New Roman"/>
          <w:b/>
          <w:sz w:val="24"/>
        </w:rPr>
      </w:pPr>
    </w:p>
    <w:p w:rsidR="00206A65" w:rsidRDefault="00206A65" w:rsidP="0068413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Digital Pedometers: </w:t>
      </w:r>
      <w:r>
        <w:rPr>
          <w:rFonts w:ascii="Times New Roman" w:hAnsi="Times New Roman"/>
          <w:sz w:val="24"/>
        </w:rPr>
        <w:t>4x</w:t>
      </w:r>
      <w:r w:rsidRPr="00206A65"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sport digital pedometer by Ozeri (20)</w:t>
      </w:r>
    </w:p>
    <w:p w:rsidR="00206A65" w:rsidRDefault="00206A65" w:rsidP="00684139">
      <w:pPr>
        <w:spacing w:after="0"/>
        <w:rPr>
          <w:rFonts w:ascii="Times New Roman" w:hAnsi="Times New Roman"/>
          <w:sz w:val="24"/>
        </w:rPr>
      </w:pPr>
    </w:p>
    <w:p w:rsidR="00A42845" w:rsidRDefault="00206A65" w:rsidP="00684139">
      <w:pPr>
        <w:spacing w:after="0"/>
        <w:rPr>
          <w:rFonts w:ascii="Times New Roman" w:hAnsi="Times New Roman"/>
          <w:b/>
          <w:sz w:val="24"/>
        </w:rPr>
      </w:pPr>
      <w:r w:rsidRPr="00206A65">
        <w:rPr>
          <w:rFonts w:ascii="Times New Roman" w:hAnsi="Times New Roman"/>
          <w:b/>
          <w:sz w:val="24"/>
        </w:rPr>
        <w:t>DP1 – DP20</w:t>
      </w:r>
    </w:p>
    <w:p w:rsidR="00A42845" w:rsidRPr="00A42845" w:rsidRDefault="00A42845" w:rsidP="00684139">
      <w:pPr>
        <w:spacing w:after="0"/>
        <w:rPr>
          <w:rFonts w:ascii="Times New Roman" w:hAnsi="Times New Roman"/>
          <w:sz w:val="24"/>
        </w:rPr>
      </w:pPr>
    </w:p>
    <w:p w:rsidR="008768FB" w:rsidRPr="008768FB" w:rsidRDefault="008768FB" w:rsidP="008768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ASSESSMENTS</w:t>
      </w:r>
    </w:p>
    <w:p w:rsidR="008768FB" w:rsidRPr="008768FB" w:rsidRDefault="008768FB" w:rsidP="008768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68FB" w:rsidRPr="008768FB" w:rsidRDefault="008768FB" w:rsidP="008768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68FB">
        <w:rPr>
          <w:rFonts w:ascii="Times New Roman" w:hAnsi="Times New Roman" w:cs="Times New Roman"/>
          <w:b/>
          <w:sz w:val="24"/>
          <w:szCs w:val="24"/>
        </w:rPr>
        <w:t>MMPI-2</w:t>
      </w:r>
    </w:p>
    <w:p w:rsidR="008768FB" w:rsidRPr="008768FB" w:rsidRDefault="008768FB" w:rsidP="008768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13 test booklets (in second drawer of gray filing cabinet)</w:t>
      </w:r>
    </w:p>
    <w:p w:rsidR="008768FB" w:rsidRPr="008768FB" w:rsidRDefault="008768FB" w:rsidP="008768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1 technical manual (on left bookshelf)</w:t>
      </w:r>
    </w:p>
    <w:p w:rsidR="008768FB" w:rsidRPr="008768FB" w:rsidRDefault="008768FB" w:rsidP="008768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1 administration, scoring, and interpretation manual (on left bookshelf)</w:t>
      </w:r>
    </w:p>
    <w:p w:rsidR="008768FB" w:rsidRPr="008768FB" w:rsidRDefault="008768FB" w:rsidP="008768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Electronic score reports (as of 2/23/12): 15</w:t>
      </w:r>
    </w:p>
    <w:p w:rsidR="008768FB" w:rsidRPr="008768FB" w:rsidRDefault="008768FB" w:rsidP="008768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68FB" w:rsidRPr="008768FB" w:rsidRDefault="008768FB" w:rsidP="008768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68FB">
        <w:rPr>
          <w:rFonts w:ascii="Times New Roman" w:hAnsi="Times New Roman" w:cs="Times New Roman"/>
          <w:b/>
          <w:sz w:val="24"/>
          <w:szCs w:val="24"/>
        </w:rPr>
        <w:t>MMPI-2-RF</w:t>
      </w:r>
    </w:p>
    <w:p w:rsidR="008768FB" w:rsidRPr="008768FB" w:rsidRDefault="008768FB" w:rsidP="008768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11 test booklets (in second drawer of gray filing cabinet)</w:t>
      </w:r>
    </w:p>
    <w:p w:rsidR="008768FB" w:rsidRPr="008768FB" w:rsidRDefault="008768FB" w:rsidP="008768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4 technical manuals (on left bookshelf)</w:t>
      </w:r>
    </w:p>
    <w:p w:rsidR="008768FB" w:rsidRPr="008768FB" w:rsidRDefault="008768FB" w:rsidP="008768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4 administration, scoring, and interpretation manuals (on left bookshelf)</w:t>
      </w:r>
    </w:p>
    <w:p w:rsidR="008768FB" w:rsidRPr="008768FB" w:rsidRDefault="008768FB" w:rsidP="008768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Electronic score reports (as of 2/23/12): 56</w:t>
      </w:r>
    </w:p>
    <w:p w:rsidR="008768FB" w:rsidRPr="008768FB" w:rsidRDefault="008768FB" w:rsidP="008768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68FB" w:rsidRPr="008768FB" w:rsidRDefault="008768FB" w:rsidP="00876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b/>
          <w:sz w:val="24"/>
          <w:szCs w:val="24"/>
        </w:rPr>
        <w:t xml:space="preserve">Rorschach </w:t>
      </w:r>
      <w:r w:rsidRPr="008768FB">
        <w:rPr>
          <w:rFonts w:ascii="Times New Roman" w:hAnsi="Times New Roman" w:cs="Times New Roman"/>
          <w:sz w:val="24"/>
          <w:szCs w:val="24"/>
        </w:rPr>
        <w:t>(bottom drawer of gray filing cabinet)</w:t>
      </w:r>
    </w:p>
    <w:p w:rsidR="008768FB" w:rsidRPr="008768FB" w:rsidRDefault="008768FB" w:rsidP="008768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8 complete sets of cards</w:t>
      </w:r>
    </w:p>
    <w:p w:rsidR="008768FB" w:rsidRPr="008768FB" w:rsidRDefault="008768FB" w:rsidP="008768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2 booklets of colored location charts</w:t>
      </w:r>
    </w:p>
    <w:p w:rsidR="008768FB" w:rsidRPr="008768FB" w:rsidRDefault="008768FB" w:rsidP="008768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68FB" w:rsidRPr="008768FB" w:rsidRDefault="008768FB" w:rsidP="00876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b/>
          <w:sz w:val="24"/>
          <w:szCs w:val="24"/>
        </w:rPr>
        <w:t xml:space="preserve">TAT </w:t>
      </w:r>
      <w:r w:rsidRPr="008768FB">
        <w:rPr>
          <w:rFonts w:ascii="Times New Roman" w:hAnsi="Times New Roman" w:cs="Times New Roman"/>
          <w:sz w:val="24"/>
          <w:szCs w:val="24"/>
        </w:rPr>
        <w:t>(bottom drawer of gray filing cabinet)</w:t>
      </w:r>
    </w:p>
    <w:p w:rsidR="008768FB" w:rsidRPr="008768FB" w:rsidRDefault="008768FB" w:rsidP="008768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8 complete sets (#1-8)</w:t>
      </w:r>
    </w:p>
    <w:p w:rsidR="008768FB" w:rsidRPr="008768FB" w:rsidRDefault="008768FB" w:rsidP="008768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Set 9 is missing cards #1 and #15</w:t>
      </w:r>
    </w:p>
    <w:p w:rsidR="008768FB" w:rsidRPr="008768FB" w:rsidRDefault="008768FB" w:rsidP="008768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8FB">
        <w:rPr>
          <w:rFonts w:ascii="Times New Roman" w:hAnsi="Times New Roman" w:cs="Times New Roman"/>
          <w:sz w:val="24"/>
          <w:szCs w:val="24"/>
        </w:rPr>
        <w:t>Set 10 is random extra cards</w:t>
      </w:r>
    </w:p>
    <w:p w:rsidR="008768FB" w:rsidRDefault="008768FB" w:rsidP="008768FB">
      <w:pPr>
        <w:pStyle w:val="NoSpacing"/>
      </w:pPr>
    </w:p>
    <w:p w:rsidR="008768FB" w:rsidRPr="00684139" w:rsidRDefault="008768FB" w:rsidP="00684139">
      <w:pPr>
        <w:spacing w:after="0"/>
        <w:rPr>
          <w:rFonts w:ascii="Times New Roman" w:hAnsi="Times New Roman"/>
          <w:sz w:val="24"/>
        </w:rPr>
      </w:pPr>
    </w:p>
    <w:sectPr w:rsidR="008768FB" w:rsidRPr="00684139" w:rsidSect="009E268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015"/>
    <w:multiLevelType w:val="multilevel"/>
    <w:tmpl w:val="AA3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6783F"/>
    <w:multiLevelType w:val="hybridMultilevel"/>
    <w:tmpl w:val="3F4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979F9"/>
    <w:multiLevelType w:val="hybridMultilevel"/>
    <w:tmpl w:val="21D2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14172"/>
    <w:multiLevelType w:val="hybridMultilevel"/>
    <w:tmpl w:val="C238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DD6B33"/>
    <w:rsid w:val="000302E8"/>
    <w:rsid w:val="00030AA9"/>
    <w:rsid w:val="000345D4"/>
    <w:rsid w:val="00045C6B"/>
    <w:rsid w:val="0008257B"/>
    <w:rsid w:val="001208B4"/>
    <w:rsid w:val="001311CE"/>
    <w:rsid w:val="001413AA"/>
    <w:rsid w:val="00194210"/>
    <w:rsid w:val="001F011E"/>
    <w:rsid w:val="00206A65"/>
    <w:rsid w:val="00217C74"/>
    <w:rsid w:val="00264CAE"/>
    <w:rsid w:val="002B0790"/>
    <w:rsid w:val="00317E42"/>
    <w:rsid w:val="00323FD1"/>
    <w:rsid w:val="00352259"/>
    <w:rsid w:val="00363215"/>
    <w:rsid w:val="003A2F6F"/>
    <w:rsid w:val="003D2CA8"/>
    <w:rsid w:val="0041458F"/>
    <w:rsid w:val="00425CA4"/>
    <w:rsid w:val="00425E5A"/>
    <w:rsid w:val="00461059"/>
    <w:rsid w:val="004740EA"/>
    <w:rsid w:val="004D7FC5"/>
    <w:rsid w:val="004F50F1"/>
    <w:rsid w:val="005048CA"/>
    <w:rsid w:val="0052143C"/>
    <w:rsid w:val="00564524"/>
    <w:rsid w:val="00585DDD"/>
    <w:rsid w:val="005B74AA"/>
    <w:rsid w:val="005D3AC5"/>
    <w:rsid w:val="00617286"/>
    <w:rsid w:val="00631415"/>
    <w:rsid w:val="00666B56"/>
    <w:rsid w:val="00684139"/>
    <w:rsid w:val="00691E44"/>
    <w:rsid w:val="006A6C19"/>
    <w:rsid w:val="006D45D3"/>
    <w:rsid w:val="00711A55"/>
    <w:rsid w:val="00724D35"/>
    <w:rsid w:val="007621F3"/>
    <w:rsid w:val="0079174A"/>
    <w:rsid w:val="007C1A71"/>
    <w:rsid w:val="007D0407"/>
    <w:rsid w:val="00842139"/>
    <w:rsid w:val="00843DF0"/>
    <w:rsid w:val="00851AF7"/>
    <w:rsid w:val="008768FB"/>
    <w:rsid w:val="0087752D"/>
    <w:rsid w:val="008B1544"/>
    <w:rsid w:val="008D03BC"/>
    <w:rsid w:val="00922E3E"/>
    <w:rsid w:val="009457BF"/>
    <w:rsid w:val="0095712F"/>
    <w:rsid w:val="009B1121"/>
    <w:rsid w:val="009E268C"/>
    <w:rsid w:val="00A04268"/>
    <w:rsid w:val="00A2577F"/>
    <w:rsid w:val="00A31B11"/>
    <w:rsid w:val="00A42845"/>
    <w:rsid w:val="00A8320A"/>
    <w:rsid w:val="00A871C5"/>
    <w:rsid w:val="00AB409E"/>
    <w:rsid w:val="00AE0C8F"/>
    <w:rsid w:val="00AF22DB"/>
    <w:rsid w:val="00B04725"/>
    <w:rsid w:val="00B620B6"/>
    <w:rsid w:val="00B9180E"/>
    <w:rsid w:val="00BC45AC"/>
    <w:rsid w:val="00C33866"/>
    <w:rsid w:val="00CF6A82"/>
    <w:rsid w:val="00D2082F"/>
    <w:rsid w:val="00D237F6"/>
    <w:rsid w:val="00D80184"/>
    <w:rsid w:val="00DD6B33"/>
    <w:rsid w:val="00DF386E"/>
    <w:rsid w:val="00E06168"/>
    <w:rsid w:val="00E259AE"/>
    <w:rsid w:val="00E266A6"/>
    <w:rsid w:val="00E36770"/>
    <w:rsid w:val="00E8188B"/>
    <w:rsid w:val="00EB732A"/>
    <w:rsid w:val="00ED6506"/>
    <w:rsid w:val="00EF3BE0"/>
    <w:rsid w:val="00EF5DB7"/>
    <w:rsid w:val="00F03DCB"/>
    <w:rsid w:val="00F20A95"/>
    <w:rsid w:val="00F54D7B"/>
    <w:rsid w:val="00F566CD"/>
    <w:rsid w:val="00F96CD0"/>
    <w:rsid w:val="00FB2D8C"/>
    <w:rsid w:val="00FE602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33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3A2F6F"/>
    <w:rPr>
      <w:i/>
      <w:iCs/>
    </w:rPr>
  </w:style>
  <w:style w:type="paragraph" w:styleId="NoSpacing">
    <w:name w:val="No Spacing"/>
    <w:uiPriority w:val="1"/>
    <w:qFormat/>
    <w:rsid w:val="008768FB"/>
    <w:pPr>
      <w:spacing w:after="0" w:line="240" w:lineRule="auto"/>
    </w:pPr>
  </w:style>
  <w:style w:type="paragraph" w:styleId="NormalWeb">
    <w:name w:val="Normal (Web)"/>
    <w:basedOn w:val="Normal"/>
    <w:uiPriority w:val="99"/>
    <w:rsid w:val="00F03DCB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2F6F"/>
    <w:rPr>
      <w:i/>
      <w:iCs/>
    </w:rPr>
  </w:style>
  <w:style w:type="paragraph" w:styleId="NoSpacing">
    <w:name w:val="No Spacing"/>
    <w:uiPriority w:val="1"/>
    <w:qFormat/>
    <w:rsid w:val="00876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450">
              <w:marLeft w:val="2475"/>
              <w:marRight w:val="24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36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1353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24" w:space="11" w:color="E0E0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3667</Words>
  <Characters>20906</Characters>
  <Application>Microsoft Macintosh Word</Application>
  <DocSecurity>0</DocSecurity>
  <Lines>174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tscott35</dc:creator>
  <cp:lastModifiedBy>Christine Smith</cp:lastModifiedBy>
  <cp:revision>8</cp:revision>
  <dcterms:created xsi:type="dcterms:W3CDTF">2014-09-10T18:04:00Z</dcterms:created>
  <dcterms:modified xsi:type="dcterms:W3CDTF">2014-09-29T16:53:00Z</dcterms:modified>
</cp:coreProperties>
</file>